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F3C48" w14:textId="5739CBA7"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C4E2E">
        <w:rPr>
          <w:sz w:val="20"/>
          <w:szCs w:val="20"/>
        </w:rPr>
        <w:tab/>
        <w:t xml:space="preserve">Priloga </w:t>
      </w:r>
      <w:r w:rsidR="00646E44">
        <w:rPr>
          <w:sz w:val="20"/>
          <w:szCs w:val="20"/>
        </w:rPr>
        <w:t xml:space="preserve">št. </w:t>
      </w:r>
      <w:r w:rsidR="00646518">
        <w:rPr>
          <w:sz w:val="20"/>
          <w:szCs w:val="20"/>
        </w:rPr>
        <w:t>4</w:t>
      </w:r>
    </w:p>
    <w:p w14:paraId="7C359296" w14:textId="7B9AF3ED" w:rsidR="00ED10E5" w:rsidRDefault="000D2CCF" w:rsidP="00ED10E5">
      <w:pPr>
        <w:jc w:val="center"/>
        <w:rPr>
          <w:rFonts w:ascii="Arial" w:hAnsi="Arial" w:cs="Arial"/>
          <w:b/>
          <w:sz w:val="20"/>
          <w:szCs w:val="20"/>
        </w:rPr>
      </w:pPr>
      <w:r w:rsidRPr="000C4E2E">
        <w:rPr>
          <w:sz w:val="20"/>
          <w:szCs w:val="20"/>
        </w:rPr>
        <w:br/>
      </w:r>
      <w:r w:rsidR="00ED10E5" w:rsidRPr="003D6E74">
        <w:rPr>
          <w:rFonts w:ascii="Arial" w:hAnsi="Arial" w:cs="Arial"/>
          <w:b/>
          <w:sz w:val="20"/>
          <w:szCs w:val="20"/>
        </w:rPr>
        <w:t>OSNUTEK OKVIRNEGA SPORAZUMA</w:t>
      </w:r>
    </w:p>
    <w:p w14:paraId="028CD4F8" w14:textId="77777777" w:rsidR="00D47641" w:rsidRDefault="00D47641" w:rsidP="00ED10E5">
      <w:pPr>
        <w:jc w:val="center"/>
        <w:rPr>
          <w:rFonts w:ascii="Arial" w:hAnsi="Arial" w:cs="Arial"/>
          <w:b/>
          <w:sz w:val="20"/>
          <w:szCs w:val="20"/>
        </w:rPr>
      </w:pPr>
    </w:p>
    <w:p w14:paraId="3843487C" w14:textId="77777777" w:rsidR="000D2CCF" w:rsidRPr="00B46FBA" w:rsidRDefault="000D2CCF" w:rsidP="000D2CCF">
      <w:pPr>
        <w:rPr>
          <w:lang w:eastAsia="en-US"/>
        </w:rPr>
      </w:pPr>
    </w:p>
    <w:p w14:paraId="1BFA6263" w14:textId="77777777" w:rsidR="00ED10E5" w:rsidRPr="00D23A73" w:rsidRDefault="00ED10E5" w:rsidP="00D47641">
      <w:pPr>
        <w:spacing w:line="260" w:lineRule="exact"/>
        <w:jc w:val="both"/>
        <w:rPr>
          <w:rFonts w:ascii="Arial" w:eastAsia="Calibri" w:hAnsi="Arial" w:cs="Arial"/>
          <w:i/>
          <w:sz w:val="20"/>
          <w:szCs w:val="20"/>
          <w:lang w:eastAsia="en-US"/>
        </w:rPr>
      </w:pPr>
      <w:r w:rsidRPr="00D23A73">
        <w:rPr>
          <w:rFonts w:ascii="Arial" w:eastAsia="Calibri" w:hAnsi="Arial" w:cs="Arial"/>
          <w:sz w:val="20"/>
          <w:szCs w:val="20"/>
          <w:lang w:eastAsia="en-US"/>
        </w:rPr>
        <w:t>Republika Slovenija, Ministrstvo za notranje zadeve, Policija, Štefanova ulica 2, 1501 Ljubljana, ki jo zastopa ......................................................................................... (v nadaljevanju naročnik),</w:t>
      </w:r>
    </w:p>
    <w:p w14:paraId="6F9D1EDE"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identifikacijska številka za DDV: SI47429518 </w:t>
      </w:r>
    </w:p>
    <w:p w14:paraId="4D3DA7C9" w14:textId="77777777" w:rsidR="00767F97" w:rsidRDefault="00767F97" w:rsidP="00D47641">
      <w:pPr>
        <w:spacing w:line="260" w:lineRule="exact"/>
        <w:jc w:val="both"/>
        <w:rPr>
          <w:rFonts w:ascii="Arial" w:eastAsia="Calibri" w:hAnsi="Arial" w:cs="Arial"/>
          <w:sz w:val="20"/>
          <w:szCs w:val="20"/>
          <w:lang w:eastAsia="en-US"/>
        </w:rPr>
      </w:pPr>
    </w:p>
    <w:p w14:paraId="79B61F9C" w14:textId="515AA9A1" w:rsidR="00ED10E5"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in</w:t>
      </w:r>
    </w:p>
    <w:p w14:paraId="4A164397" w14:textId="2DE1820A" w:rsidR="00D47641"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 ki ga zastopa </w:t>
      </w:r>
    </w:p>
    <w:p w14:paraId="5AE79257" w14:textId="491F1FDD"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izvajalca, naslov, kraj)</w:t>
      </w:r>
    </w:p>
    <w:p w14:paraId="00E5F863" w14:textId="3DBF1220"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w:t>
      </w:r>
      <w:r w:rsidR="00D47641">
        <w:rPr>
          <w:rFonts w:ascii="Arial" w:eastAsia="Calibri" w:hAnsi="Arial" w:cs="Arial"/>
          <w:sz w:val="20"/>
          <w:szCs w:val="20"/>
          <w:lang w:eastAsia="en-US"/>
        </w:rPr>
        <w:t>………………………………...</w:t>
      </w:r>
      <w:r w:rsidRPr="00D23A73">
        <w:rPr>
          <w:rFonts w:ascii="Arial" w:eastAsia="Calibri" w:hAnsi="Arial" w:cs="Arial"/>
          <w:sz w:val="20"/>
          <w:szCs w:val="20"/>
          <w:lang w:eastAsia="en-US"/>
        </w:rPr>
        <w:t xml:space="preserve"> (v nadaljevanju izvajalec) </w:t>
      </w:r>
    </w:p>
    <w:p w14:paraId="1176AD35"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(ime, priimek in naziv podpisnika)</w:t>
      </w:r>
    </w:p>
    <w:p w14:paraId="10DF896C"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identifikacijska številka za DDV: ………..........</w:t>
      </w:r>
    </w:p>
    <w:p w14:paraId="7010BDF2" w14:textId="594A7A30" w:rsidR="004E27D6" w:rsidRDefault="004E27D6" w:rsidP="00D47641">
      <w:pPr>
        <w:spacing w:line="260" w:lineRule="exact"/>
        <w:jc w:val="both"/>
        <w:rPr>
          <w:rFonts w:ascii="Arial" w:hAnsi="Arial" w:cs="Arial"/>
          <w:color w:val="000000"/>
          <w:sz w:val="20"/>
          <w:szCs w:val="20"/>
        </w:rPr>
      </w:pPr>
    </w:p>
    <w:p w14:paraId="193E6E83" w14:textId="77777777" w:rsidR="00767F97" w:rsidRPr="00FA7F9E" w:rsidRDefault="00767F97" w:rsidP="00D47641">
      <w:pPr>
        <w:spacing w:line="260" w:lineRule="exact"/>
        <w:jc w:val="both"/>
        <w:rPr>
          <w:rFonts w:ascii="Arial" w:hAnsi="Arial" w:cs="Arial"/>
          <w:color w:val="000000"/>
          <w:sz w:val="20"/>
          <w:szCs w:val="20"/>
        </w:rPr>
      </w:pPr>
    </w:p>
    <w:p w14:paraId="74D9E15E" w14:textId="01BA9038" w:rsidR="004E27D6" w:rsidRDefault="004E27D6" w:rsidP="00D47641">
      <w:pPr>
        <w:spacing w:line="260" w:lineRule="exact"/>
        <w:jc w:val="both"/>
        <w:rPr>
          <w:rFonts w:ascii="Arial" w:hAnsi="Arial" w:cs="Arial"/>
          <w:sz w:val="20"/>
          <w:szCs w:val="20"/>
        </w:rPr>
      </w:pPr>
      <w:r w:rsidRPr="00FA7F9E">
        <w:rPr>
          <w:rFonts w:ascii="Arial" w:hAnsi="Arial" w:cs="Arial"/>
          <w:color w:val="000000"/>
          <w:sz w:val="20"/>
          <w:szCs w:val="20"/>
        </w:rPr>
        <w:t>skleneta naslednj</w:t>
      </w:r>
      <w:r w:rsidR="00767F97">
        <w:rPr>
          <w:rFonts w:ascii="Arial" w:hAnsi="Arial" w:cs="Arial"/>
          <w:color w:val="000000"/>
          <w:sz w:val="20"/>
          <w:szCs w:val="20"/>
        </w:rPr>
        <w:t>i</w:t>
      </w:r>
    </w:p>
    <w:p w14:paraId="40E55779" w14:textId="77777777" w:rsidR="00767F97" w:rsidRDefault="00767F97" w:rsidP="004E27D6">
      <w:pPr>
        <w:numPr>
          <w:ilvl w:val="12"/>
          <w:numId w:val="0"/>
        </w:numPr>
        <w:spacing w:line="260" w:lineRule="exact"/>
        <w:jc w:val="both"/>
        <w:rPr>
          <w:rFonts w:ascii="Arial" w:hAnsi="Arial" w:cs="Arial"/>
          <w:sz w:val="20"/>
          <w:szCs w:val="20"/>
        </w:rPr>
      </w:pPr>
    </w:p>
    <w:p w14:paraId="5490FA4D" w14:textId="77777777" w:rsidR="00575785" w:rsidRPr="00FA7F9E" w:rsidRDefault="00575785" w:rsidP="004E27D6">
      <w:pPr>
        <w:numPr>
          <w:ilvl w:val="12"/>
          <w:numId w:val="0"/>
        </w:numPr>
        <w:spacing w:line="260" w:lineRule="exact"/>
        <w:jc w:val="both"/>
        <w:rPr>
          <w:rFonts w:ascii="Arial" w:hAnsi="Arial" w:cs="Arial"/>
          <w:sz w:val="20"/>
          <w:szCs w:val="20"/>
        </w:rPr>
      </w:pPr>
    </w:p>
    <w:p w14:paraId="788C3B24" w14:textId="77777777" w:rsidR="003962A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OKVIRNI SPORAZUM </w:t>
      </w:r>
    </w:p>
    <w:p w14:paraId="1925C64F" w14:textId="0E213A47" w:rsidR="00767F9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 IZDELAVI IN DOBAVI </w:t>
      </w:r>
      <w:r w:rsidR="00586DE1">
        <w:rPr>
          <w:rFonts w:ascii="Arial" w:eastAsia="Calibri" w:hAnsi="Arial" w:cs="Arial"/>
          <w:b/>
          <w:sz w:val="20"/>
          <w:szCs w:val="20"/>
          <w:lang w:eastAsia="en-US"/>
        </w:rPr>
        <w:t>POSAMEZNIH DELOV POLICIJSKE UNIFORME</w:t>
      </w:r>
      <w:r w:rsidRPr="00D47641">
        <w:rPr>
          <w:rFonts w:ascii="Arial" w:eastAsia="Calibri" w:hAnsi="Arial" w:cs="Arial"/>
          <w:b/>
          <w:sz w:val="20"/>
          <w:szCs w:val="20"/>
          <w:lang w:eastAsia="en-US"/>
        </w:rPr>
        <w:t xml:space="preserve"> </w:t>
      </w:r>
    </w:p>
    <w:p w14:paraId="7D01BA7F" w14:textId="4EA700E2" w:rsidR="007219AE" w:rsidRPr="00D47641" w:rsidRDefault="006D4109" w:rsidP="00D47641">
      <w:pPr>
        <w:spacing w:line="260" w:lineRule="exact"/>
        <w:jc w:val="center"/>
        <w:rPr>
          <w:rFonts w:ascii="Arial" w:eastAsia="Calibri" w:hAnsi="Arial" w:cs="Arial"/>
          <w:b/>
          <w:sz w:val="20"/>
          <w:szCs w:val="20"/>
          <w:lang w:eastAsia="en-US"/>
        </w:rPr>
      </w:pPr>
      <w:r w:rsidRPr="00D47641">
        <w:rPr>
          <w:rFonts w:ascii="Arial" w:hAnsi="Arial" w:cs="Arial"/>
          <w:b/>
          <w:sz w:val="20"/>
          <w:szCs w:val="20"/>
        </w:rPr>
        <w:t xml:space="preserve"> ZA OBDOBJE 202</w:t>
      </w:r>
      <w:r w:rsidR="00E460FE">
        <w:rPr>
          <w:rFonts w:ascii="Arial" w:hAnsi="Arial" w:cs="Arial"/>
          <w:b/>
          <w:sz w:val="20"/>
          <w:szCs w:val="20"/>
        </w:rPr>
        <w:t>6</w:t>
      </w:r>
      <w:r w:rsidRPr="00D47641">
        <w:rPr>
          <w:rFonts w:ascii="Arial" w:hAnsi="Arial" w:cs="Arial"/>
          <w:b/>
          <w:sz w:val="20"/>
          <w:szCs w:val="20"/>
        </w:rPr>
        <w:t>-202</w:t>
      </w:r>
      <w:r w:rsidR="00E460FE">
        <w:rPr>
          <w:rFonts w:ascii="Arial" w:hAnsi="Arial" w:cs="Arial"/>
          <w:b/>
          <w:sz w:val="20"/>
          <w:szCs w:val="20"/>
        </w:rPr>
        <w:t>9</w:t>
      </w:r>
    </w:p>
    <w:p w14:paraId="70C04852" w14:textId="77777777" w:rsidR="004E27D6" w:rsidRPr="00D47641" w:rsidRDefault="004E27D6" w:rsidP="00D47641">
      <w:pPr>
        <w:spacing w:line="260" w:lineRule="exact"/>
        <w:jc w:val="center"/>
        <w:rPr>
          <w:rFonts w:ascii="Arial" w:hAnsi="Arial" w:cs="Arial"/>
          <w:b/>
          <w:color w:val="000000"/>
          <w:sz w:val="20"/>
          <w:szCs w:val="20"/>
        </w:rPr>
      </w:pPr>
      <w:r w:rsidRPr="00D47641">
        <w:rPr>
          <w:rFonts w:ascii="Arial" w:hAnsi="Arial" w:cs="Arial"/>
          <w:b/>
          <w:color w:val="000000"/>
          <w:sz w:val="20"/>
          <w:szCs w:val="20"/>
        </w:rPr>
        <w:t>ŠT. .........................................</w:t>
      </w:r>
    </w:p>
    <w:p w14:paraId="7DC496D7" w14:textId="77777777" w:rsidR="00A17EE2" w:rsidRPr="00D47641" w:rsidRDefault="00A17EE2" w:rsidP="00D47641">
      <w:pPr>
        <w:spacing w:line="260" w:lineRule="exact"/>
        <w:jc w:val="both"/>
        <w:rPr>
          <w:rFonts w:ascii="Arial" w:hAnsi="Arial" w:cs="Arial"/>
          <w:sz w:val="20"/>
          <w:szCs w:val="20"/>
          <w:highlight w:val="yellow"/>
        </w:rPr>
      </w:pPr>
    </w:p>
    <w:p w14:paraId="68328D80" w14:textId="77777777" w:rsidR="004E27D6" w:rsidRPr="00D47641" w:rsidRDefault="004E27D6" w:rsidP="00D47641">
      <w:pPr>
        <w:numPr>
          <w:ilvl w:val="0"/>
          <w:numId w:val="7"/>
        </w:numPr>
        <w:spacing w:line="260" w:lineRule="exact"/>
        <w:jc w:val="center"/>
        <w:rPr>
          <w:rFonts w:ascii="Arial" w:hAnsi="Arial" w:cs="Arial"/>
          <w:sz w:val="20"/>
          <w:szCs w:val="20"/>
        </w:rPr>
      </w:pPr>
      <w:r w:rsidRPr="00D47641">
        <w:rPr>
          <w:rFonts w:ascii="Arial" w:hAnsi="Arial" w:cs="Arial"/>
          <w:sz w:val="20"/>
          <w:szCs w:val="20"/>
        </w:rPr>
        <w:t>člen</w:t>
      </w:r>
    </w:p>
    <w:p w14:paraId="6EAFBCC0" w14:textId="28513DAB" w:rsidR="00D47641" w:rsidRPr="00E460FE" w:rsidRDefault="00ED10E5" w:rsidP="00EF1ADD">
      <w:pPr>
        <w:pStyle w:val="Odstavekseznama"/>
        <w:spacing w:line="260" w:lineRule="exact"/>
        <w:ind w:left="0"/>
        <w:rPr>
          <w:rFonts w:eastAsia="Calibri" w:cs="Arial"/>
          <w:szCs w:val="20"/>
        </w:rPr>
      </w:pPr>
      <w:r w:rsidRPr="00E460FE">
        <w:rPr>
          <w:rFonts w:eastAsia="Calibri" w:cs="Arial"/>
          <w:szCs w:val="20"/>
        </w:rPr>
        <w:t xml:space="preserve">Predmet </w:t>
      </w:r>
      <w:r w:rsidR="00B05556" w:rsidRPr="00E460FE">
        <w:rPr>
          <w:rFonts w:eastAsia="Calibri" w:cs="Arial"/>
          <w:szCs w:val="20"/>
        </w:rPr>
        <w:t>okvirnega sporazuma</w:t>
      </w:r>
      <w:r w:rsidRPr="00E460FE">
        <w:rPr>
          <w:rFonts w:eastAsia="Calibri" w:cs="Arial"/>
          <w:szCs w:val="20"/>
        </w:rPr>
        <w:t xml:space="preserve"> je</w:t>
      </w:r>
      <w:r w:rsidRPr="00E460FE">
        <w:rPr>
          <w:rFonts w:cs="Arial"/>
          <w:szCs w:val="20"/>
        </w:rPr>
        <w:t xml:space="preserve"> izdelava in dobava </w:t>
      </w:r>
      <w:bookmarkStart w:id="5" w:name="_Hlk126224690"/>
      <w:r w:rsidR="00586DE1" w:rsidRPr="00586DE1">
        <w:t>posameznih delov policijske uniforme</w:t>
      </w:r>
      <w:r w:rsidR="00E460FE" w:rsidRPr="00E460FE">
        <w:rPr>
          <w:rFonts w:cs="Arial"/>
          <w:szCs w:val="20"/>
        </w:rPr>
        <w:t xml:space="preserve"> za obdobje 202</w:t>
      </w:r>
      <w:r w:rsidR="00E460FE">
        <w:rPr>
          <w:rFonts w:cs="Arial"/>
          <w:szCs w:val="20"/>
        </w:rPr>
        <w:t>6</w:t>
      </w:r>
      <w:r w:rsidR="00E460FE" w:rsidRPr="00E460FE">
        <w:rPr>
          <w:rFonts w:cs="Arial"/>
          <w:szCs w:val="20"/>
        </w:rPr>
        <w:t>-202</w:t>
      </w:r>
      <w:r w:rsidR="00E460FE">
        <w:rPr>
          <w:rFonts w:cs="Arial"/>
          <w:szCs w:val="20"/>
        </w:rPr>
        <w:t>9</w:t>
      </w:r>
      <w:bookmarkEnd w:id="5"/>
      <w:r w:rsidR="00AE5960">
        <w:rPr>
          <w:rFonts w:cs="Arial"/>
          <w:szCs w:val="20"/>
        </w:rPr>
        <w:t xml:space="preserve"> </w:t>
      </w:r>
      <w:r w:rsidRPr="00E460FE">
        <w:rPr>
          <w:rFonts w:eastAsia="Calibri" w:cs="Arial"/>
          <w:szCs w:val="20"/>
        </w:rPr>
        <w:t>(v nadaljevanju</w:t>
      </w:r>
      <w:r w:rsidR="002F4FB2" w:rsidRPr="00E460FE">
        <w:rPr>
          <w:rFonts w:eastAsia="Calibri" w:cs="Arial"/>
          <w:szCs w:val="20"/>
        </w:rPr>
        <w:t>:</w:t>
      </w:r>
      <w:r w:rsidRPr="00E460FE">
        <w:rPr>
          <w:rFonts w:eastAsia="Calibri" w:cs="Arial"/>
          <w:szCs w:val="20"/>
        </w:rPr>
        <w:t xml:space="preserve"> dobava blaga), po ponudbenem predračunu št. ___</w:t>
      </w:r>
      <w:r w:rsidR="002F4FB2" w:rsidRPr="00E460FE">
        <w:rPr>
          <w:rFonts w:eastAsia="Calibri" w:cs="Arial"/>
          <w:szCs w:val="20"/>
        </w:rPr>
        <w:t>_</w:t>
      </w:r>
      <w:r w:rsidRPr="00E460FE">
        <w:rPr>
          <w:rFonts w:eastAsia="Calibri" w:cs="Arial"/>
          <w:szCs w:val="20"/>
        </w:rPr>
        <w:t xml:space="preserve">_____, z dne </w:t>
      </w:r>
      <w:r w:rsidR="002F4FB2" w:rsidRPr="00E460FE">
        <w:rPr>
          <w:rFonts w:eastAsia="Calibri" w:cs="Arial"/>
          <w:szCs w:val="20"/>
        </w:rPr>
        <w:t>_</w:t>
      </w:r>
      <w:r w:rsidRPr="00E460FE">
        <w:rPr>
          <w:rFonts w:eastAsia="Calibri" w:cs="Arial"/>
          <w:szCs w:val="20"/>
        </w:rPr>
        <w:t>________</w:t>
      </w:r>
      <w:r w:rsidR="00D47641" w:rsidRPr="00E460FE">
        <w:rPr>
          <w:rFonts w:eastAsia="Calibri" w:cs="Arial"/>
          <w:szCs w:val="20"/>
        </w:rPr>
        <w:t xml:space="preserve"> </w:t>
      </w:r>
      <w:r w:rsidR="00D47641" w:rsidRPr="00E460FE">
        <w:rPr>
          <w:rFonts w:cs="Arial"/>
          <w:color w:val="000000"/>
          <w:szCs w:val="20"/>
        </w:rPr>
        <w:t>(v nadaljevanju: ponudbeni predračun)</w:t>
      </w:r>
      <w:r w:rsidRPr="00E460FE">
        <w:rPr>
          <w:rFonts w:eastAsia="Calibri" w:cs="Arial"/>
          <w:szCs w:val="20"/>
        </w:rPr>
        <w:t>, ki je priloga in sestavni del te</w:t>
      </w:r>
      <w:r w:rsidR="00B05556" w:rsidRPr="00E460FE">
        <w:rPr>
          <w:rFonts w:eastAsia="Calibri" w:cs="Arial"/>
          <w:szCs w:val="20"/>
        </w:rPr>
        <w:t>ga</w:t>
      </w:r>
      <w:r w:rsidRPr="00E460FE">
        <w:rPr>
          <w:rFonts w:eastAsia="Calibri" w:cs="Arial"/>
          <w:szCs w:val="20"/>
        </w:rPr>
        <w:t xml:space="preserve"> </w:t>
      </w:r>
      <w:r w:rsidR="00B05556" w:rsidRPr="00E460FE">
        <w:rPr>
          <w:rFonts w:eastAsia="Calibri" w:cs="Arial"/>
          <w:szCs w:val="20"/>
        </w:rPr>
        <w:t>okvirnega sporazuma</w:t>
      </w:r>
      <w:r w:rsidR="00D47641" w:rsidRPr="00E460FE">
        <w:rPr>
          <w:rFonts w:eastAsia="Calibri" w:cs="Arial"/>
          <w:szCs w:val="20"/>
        </w:rPr>
        <w:t xml:space="preserve">. Okvirni sporazum se sklepa na podlagi izvedenega javnega naročila </w:t>
      </w:r>
      <w:r w:rsidRPr="00E460FE">
        <w:rPr>
          <w:rFonts w:eastAsia="Calibri" w:cs="Arial"/>
          <w:szCs w:val="20"/>
        </w:rPr>
        <w:t xml:space="preserve">za oddajo naročila blaga po odprtem postopku za izdelavo in dobavo </w:t>
      </w:r>
      <w:r w:rsidR="00586DE1" w:rsidRPr="00E460FE">
        <w:rPr>
          <w:rFonts w:cs="Arial"/>
          <w:szCs w:val="20"/>
        </w:rPr>
        <w:t>posameznih delov</w:t>
      </w:r>
      <w:r w:rsidR="00F25158" w:rsidRPr="00E460FE">
        <w:rPr>
          <w:rFonts w:cs="Arial"/>
          <w:szCs w:val="20"/>
        </w:rPr>
        <w:t xml:space="preserve"> </w:t>
      </w:r>
      <w:r w:rsidR="00586DE1" w:rsidRPr="00E460FE">
        <w:rPr>
          <w:rFonts w:cs="Arial"/>
          <w:szCs w:val="20"/>
        </w:rPr>
        <w:t>policijske uniforme</w:t>
      </w:r>
      <w:r w:rsidR="00E460FE">
        <w:rPr>
          <w:rFonts w:cs="Arial"/>
          <w:szCs w:val="20"/>
        </w:rPr>
        <w:t xml:space="preserve"> za obdobje 2026-2029</w:t>
      </w:r>
      <w:r w:rsidR="00F25158" w:rsidRPr="00E460FE">
        <w:rPr>
          <w:rFonts w:cs="Arial"/>
          <w:szCs w:val="20"/>
        </w:rPr>
        <w:t xml:space="preserve">, </w:t>
      </w:r>
      <w:r w:rsidRPr="00E460FE">
        <w:rPr>
          <w:rFonts w:eastAsia="Calibri" w:cs="Arial"/>
          <w:szCs w:val="20"/>
        </w:rPr>
        <w:t>št. 430-</w:t>
      </w:r>
      <w:r w:rsidR="00E460FE">
        <w:rPr>
          <w:rFonts w:eastAsia="Calibri" w:cs="Arial"/>
          <w:szCs w:val="20"/>
        </w:rPr>
        <w:t>1689</w:t>
      </w:r>
      <w:r w:rsidRPr="00E460FE">
        <w:rPr>
          <w:rFonts w:eastAsia="Calibri" w:cs="Arial"/>
          <w:szCs w:val="20"/>
        </w:rPr>
        <w:t>/202</w:t>
      </w:r>
      <w:r w:rsidR="00E460FE">
        <w:rPr>
          <w:rFonts w:eastAsia="Calibri" w:cs="Arial"/>
          <w:szCs w:val="20"/>
        </w:rPr>
        <w:t>5</w:t>
      </w:r>
      <w:r w:rsidRPr="00E460FE">
        <w:rPr>
          <w:rFonts w:eastAsia="Calibri" w:cs="Arial"/>
          <w:szCs w:val="20"/>
        </w:rPr>
        <w:t>, objavljen</w:t>
      </w:r>
      <w:r w:rsidR="00D47641" w:rsidRPr="00E460FE">
        <w:rPr>
          <w:rFonts w:eastAsia="Calibri" w:cs="Arial"/>
          <w:szCs w:val="20"/>
        </w:rPr>
        <w:t xml:space="preserve">ega </w:t>
      </w:r>
      <w:r w:rsidRPr="00E460FE">
        <w:rPr>
          <w:rFonts w:eastAsia="Calibri" w:cs="Arial"/>
          <w:szCs w:val="20"/>
        </w:rPr>
        <w:t>na Portalu javnih naročil, dne __</w:t>
      </w:r>
      <w:r w:rsidR="002F4FB2" w:rsidRPr="00E460FE">
        <w:rPr>
          <w:rFonts w:eastAsia="Calibri" w:cs="Arial"/>
          <w:szCs w:val="20"/>
        </w:rPr>
        <w:softHyphen/>
        <w:t>_______, pod objavo</w:t>
      </w:r>
      <w:r w:rsidRPr="00E460FE">
        <w:rPr>
          <w:rFonts w:eastAsia="Calibri" w:cs="Arial"/>
          <w:szCs w:val="20"/>
        </w:rPr>
        <w:t xml:space="preserve"> št. ___</w:t>
      </w:r>
      <w:r w:rsidR="002F4FB2" w:rsidRPr="00E460FE">
        <w:rPr>
          <w:rFonts w:eastAsia="Calibri" w:cs="Arial"/>
          <w:szCs w:val="20"/>
        </w:rPr>
        <w:softHyphen/>
        <w:t>__</w:t>
      </w:r>
      <w:r w:rsidRPr="00E460FE">
        <w:rPr>
          <w:rFonts w:eastAsia="Calibri" w:cs="Arial"/>
          <w:szCs w:val="20"/>
        </w:rPr>
        <w:t>___</w:t>
      </w:r>
      <w:r w:rsidR="002F4FB2" w:rsidRPr="00E460FE">
        <w:rPr>
          <w:rFonts w:eastAsia="Calibri" w:cs="Arial"/>
          <w:szCs w:val="20"/>
        </w:rPr>
        <w:t>,</w:t>
      </w:r>
      <w:r w:rsidRPr="00E460FE">
        <w:rPr>
          <w:rFonts w:eastAsia="Calibri" w:cs="Arial"/>
          <w:szCs w:val="20"/>
        </w:rPr>
        <w:t xml:space="preserve"> in v Uradnemu listu Evropske unije dne ________, pod objavo št. _________ (v nadaljevanju: javno naročilo), po naslednjih sklopih:</w:t>
      </w:r>
    </w:p>
    <w:p w14:paraId="2B679EE5" w14:textId="77777777" w:rsidR="00586DE1" w:rsidRPr="00586DE1" w:rsidRDefault="00586DE1" w:rsidP="00EF1ADD">
      <w:pPr>
        <w:spacing w:line="260" w:lineRule="exact"/>
        <w:ind w:left="284"/>
        <w:jc w:val="both"/>
        <w:rPr>
          <w:rFonts w:ascii="Arial" w:eastAsia="Calibri" w:hAnsi="Arial" w:cs="Arial"/>
          <w:sz w:val="20"/>
          <w:szCs w:val="20"/>
          <w:lang w:eastAsia="en-US"/>
        </w:rPr>
      </w:pPr>
    </w:p>
    <w:p w14:paraId="76A1A351" w14:textId="288578DE" w:rsidR="00D06986" w:rsidRPr="00E460FE" w:rsidRDefault="00D06986" w:rsidP="00EF1ADD">
      <w:pPr>
        <w:spacing w:line="260" w:lineRule="exact"/>
        <w:ind w:left="284"/>
        <w:jc w:val="both"/>
        <w:rPr>
          <w:rFonts w:ascii="Arial" w:hAnsi="Arial" w:cs="Arial"/>
          <w:sz w:val="20"/>
          <w:szCs w:val="20"/>
        </w:rPr>
      </w:pPr>
      <w:r w:rsidRPr="00420942">
        <w:rPr>
          <w:rFonts w:ascii="Arial" w:hAnsi="Arial" w:cs="Arial"/>
          <w:bCs/>
          <w:sz w:val="20"/>
          <w:szCs w:val="20"/>
        </w:rPr>
        <w:t xml:space="preserve">SKLOP 1: </w:t>
      </w:r>
      <w:r w:rsidR="00E460FE" w:rsidRPr="00E460FE">
        <w:rPr>
          <w:rFonts w:ascii="Arial" w:hAnsi="Arial" w:cs="Arial"/>
          <w:color w:val="000000"/>
          <w:sz w:val="20"/>
          <w:szCs w:val="20"/>
        </w:rPr>
        <w:t>TAKTIČNA POLICIJSKA UNIFORMA</w:t>
      </w:r>
    </w:p>
    <w:p w14:paraId="4B63510C" w14:textId="69AB6531" w:rsidR="00E460FE" w:rsidRPr="00E460FE" w:rsidRDefault="00E460FE" w:rsidP="00EF1ADD">
      <w:pPr>
        <w:spacing w:line="260" w:lineRule="atLeast"/>
        <w:jc w:val="both"/>
        <w:rPr>
          <w:rFonts w:ascii="Arial" w:eastAsia="Calibri" w:hAnsi="Arial" w:cs="Arial"/>
          <w:sz w:val="20"/>
          <w:szCs w:val="20"/>
          <w:lang w:eastAsia="en-US"/>
        </w:rPr>
      </w:pPr>
      <w:r w:rsidRPr="00E460FE">
        <w:rPr>
          <w:rFonts w:ascii="Arial" w:hAnsi="Arial" w:cs="Arial"/>
          <w:sz w:val="20"/>
          <w:szCs w:val="20"/>
        </w:rPr>
        <w:t xml:space="preserve">     </w:t>
      </w:r>
      <w:r w:rsidR="00D06986" w:rsidRPr="00E460FE">
        <w:rPr>
          <w:rFonts w:ascii="Arial" w:hAnsi="Arial" w:cs="Arial"/>
          <w:sz w:val="20"/>
          <w:szCs w:val="20"/>
        </w:rPr>
        <w:t xml:space="preserve">SKLOP 2: </w:t>
      </w:r>
      <w:r w:rsidRPr="00E460FE">
        <w:rPr>
          <w:rFonts w:ascii="Arial" w:hAnsi="Arial" w:cs="Arial"/>
          <w:color w:val="000000"/>
          <w:sz w:val="20"/>
          <w:szCs w:val="20"/>
        </w:rPr>
        <w:t>TAKTIČNA OBUTEV</w:t>
      </w:r>
    </w:p>
    <w:p w14:paraId="2D42A672" w14:textId="40D1DDA0" w:rsidR="00E460FE" w:rsidRPr="00E460FE" w:rsidRDefault="00E460FE" w:rsidP="00EF1ADD">
      <w:pPr>
        <w:spacing w:line="260" w:lineRule="atLeast"/>
        <w:jc w:val="both"/>
        <w:rPr>
          <w:rFonts w:ascii="Arial" w:eastAsia="Calibri" w:hAnsi="Arial" w:cs="Arial"/>
          <w:sz w:val="20"/>
          <w:szCs w:val="20"/>
          <w:lang w:eastAsia="en-US"/>
        </w:rPr>
      </w:pPr>
      <w:r w:rsidRPr="00E460FE">
        <w:rPr>
          <w:rFonts w:ascii="Arial" w:hAnsi="Arial" w:cs="Arial"/>
          <w:sz w:val="20"/>
          <w:szCs w:val="20"/>
        </w:rPr>
        <w:t xml:space="preserve">     </w:t>
      </w:r>
      <w:r w:rsidR="00D06986" w:rsidRPr="00E460FE">
        <w:rPr>
          <w:rFonts w:ascii="Arial" w:hAnsi="Arial" w:cs="Arial"/>
          <w:sz w:val="20"/>
          <w:szCs w:val="20"/>
        </w:rPr>
        <w:t xml:space="preserve">SKLOP 3: </w:t>
      </w:r>
      <w:r w:rsidRPr="00E460FE">
        <w:rPr>
          <w:rFonts w:ascii="Arial" w:hAnsi="Arial" w:cs="Arial"/>
          <w:color w:val="000000"/>
          <w:sz w:val="20"/>
          <w:szCs w:val="20"/>
        </w:rPr>
        <w:t>DELOVNA OBUTEV</w:t>
      </w:r>
    </w:p>
    <w:p w14:paraId="369C60B4" w14:textId="70F81E15" w:rsidR="00042B72" w:rsidRPr="00420942" w:rsidRDefault="00042B72" w:rsidP="00EF1ADD">
      <w:pPr>
        <w:spacing w:line="260" w:lineRule="exact"/>
        <w:ind w:left="284"/>
        <w:jc w:val="both"/>
        <w:rPr>
          <w:rFonts w:ascii="Arial" w:hAnsi="Arial" w:cs="Arial"/>
          <w:sz w:val="20"/>
          <w:szCs w:val="20"/>
        </w:rPr>
      </w:pPr>
    </w:p>
    <w:p w14:paraId="5DD102AC" w14:textId="4748B3A0" w:rsidR="00495D1F" w:rsidRPr="00EF1ADD" w:rsidRDefault="00495D1F" w:rsidP="00EF1ADD">
      <w:pPr>
        <w:spacing w:line="260" w:lineRule="exact"/>
        <w:jc w:val="both"/>
        <w:rPr>
          <w:rFonts w:ascii="Arial" w:hAnsi="Arial" w:cs="Arial"/>
          <w:sz w:val="20"/>
          <w:szCs w:val="20"/>
        </w:rPr>
      </w:pPr>
      <w:r w:rsidRPr="00EF1ADD">
        <w:rPr>
          <w:rFonts w:ascii="Arial" w:hAnsi="Arial" w:cs="Arial"/>
          <w:sz w:val="20"/>
          <w:szCs w:val="20"/>
        </w:rPr>
        <w:t>Kakovost dobavljenega blaga mora biti v skladu s predloženimi vzorci blaga iz ponudbe izvajalca in tehnično specifikacijo, ki so sestavni del dokumentacije v zvezi z oddajo javnega naročila (v nadaljevanju tehnične specifikacije).</w:t>
      </w:r>
    </w:p>
    <w:p w14:paraId="36606DCE" w14:textId="77777777" w:rsidR="00495D1F" w:rsidRPr="00076194" w:rsidRDefault="00495D1F" w:rsidP="00EF1ADD">
      <w:pPr>
        <w:spacing w:line="260" w:lineRule="exact"/>
        <w:jc w:val="both"/>
        <w:rPr>
          <w:rFonts w:ascii="Arial" w:hAnsi="Arial" w:cs="Arial"/>
          <w:sz w:val="20"/>
          <w:szCs w:val="20"/>
        </w:rPr>
      </w:pPr>
    </w:p>
    <w:p w14:paraId="1C79F81F" w14:textId="77777777" w:rsidR="00273A88" w:rsidRDefault="00273A88" w:rsidP="00076194">
      <w:pPr>
        <w:spacing w:line="260" w:lineRule="exact"/>
        <w:jc w:val="center"/>
        <w:rPr>
          <w:rFonts w:ascii="Arial" w:hAnsi="Arial" w:cs="Arial"/>
          <w:sz w:val="20"/>
          <w:szCs w:val="20"/>
        </w:rPr>
      </w:pPr>
    </w:p>
    <w:p w14:paraId="66467A49" w14:textId="619B4384" w:rsidR="00076194" w:rsidRPr="00076194" w:rsidRDefault="00076194" w:rsidP="00076194">
      <w:pPr>
        <w:spacing w:line="260" w:lineRule="exact"/>
        <w:jc w:val="center"/>
        <w:rPr>
          <w:rFonts w:ascii="Arial" w:hAnsi="Arial" w:cs="Arial"/>
          <w:sz w:val="20"/>
          <w:szCs w:val="20"/>
        </w:rPr>
      </w:pPr>
      <w:r w:rsidRPr="00076194">
        <w:rPr>
          <w:rFonts w:ascii="Arial" w:hAnsi="Arial" w:cs="Arial"/>
          <w:sz w:val="20"/>
          <w:szCs w:val="20"/>
        </w:rPr>
        <w:t>2. člen</w:t>
      </w:r>
    </w:p>
    <w:p w14:paraId="38CE2906" w14:textId="77777777" w:rsidR="00076194" w:rsidRPr="00076194" w:rsidRDefault="00076194" w:rsidP="00076194">
      <w:pPr>
        <w:spacing w:line="260" w:lineRule="exact"/>
        <w:jc w:val="both"/>
        <w:rPr>
          <w:rFonts w:ascii="Arial" w:hAnsi="Arial" w:cs="Arial"/>
          <w:sz w:val="20"/>
          <w:szCs w:val="20"/>
        </w:rPr>
      </w:pPr>
    </w:p>
    <w:p w14:paraId="5808913D" w14:textId="77777777" w:rsidR="00076194" w:rsidRPr="00076194" w:rsidRDefault="00076194" w:rsidP="00076194">
      <w:pPr>
        <w:spacing w:line="260" w:lineRule="exact"/>
        <w:jc w:val="both"/>
        <w:rPr>
          <w:rFonts w:ascii="Arial" w:hAnsi="Arial" w:cs="Arial"/>
          <w:sz w:val="20"/>
          <w:szCs w:val="20"/>
        </w:rPr>
      </w:pPr>
      <w:r w:rsidRPr="00076194">
        <w:rPr>
          <w:rFonts w:ascii="Arial" w:hAnsi="Arial" w:cs="Arial"/>
          <w:sz w:val="20"/>
          <w:szCs w:val="20"/>
        </w:rPr>
        <w:t xml:space="preserve">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blaga. </w:t>
      </w:r>
    </w:p>
    <w:p w14:paraId="7F9B4747" w14:textId="77777777" w:rsidR="00273A88" w:rsidRDefault="00273A88" w:rsidP="00076194">
      <w:pPr>
        <w:spacing w:line="260" w:lineRule="exact"/>
        <w:jc w:val="both"/>
        <w:rPr>
          <w:rFonts w:ascii="Arial" w:hAnsi="Arial" w:cs="Arial"/>
          <w:sz w:val="20"/>
          <w:szCs w:val="20"/>
        </w:rPr>
      </w:pPr>
    </w:p>
    <w:p w14:paraId="1EDDC2F8" w14:textId="77777777" w:rsidR="00AE5960" w:rsidRDefault="00AE5960" w:rsidP="00AE5960">
      <w:pPr>
        <w:spacing w:line="260" w:lineRule="exact"/>
        <w:jc w:val="both"/>
        <w:rPr>
          <w:rFonts w:ascii="Arial" w:hAnsi="Arial" w:cs="Arial"/>
          <w:sz w:val="20"/>
          <w:szCs w:val="20"/>
        </w:rPr>
      </w:pPr>
      <w:r w:rsidRPr="00076194">
        <w:rPr>
          <w:rFonts w:ascii="Arial" w:hAnsi="Arial" w:cs="Arial"/>
          <w:sz w:val="20"/>
          <w:szCs w:val="20"/>
        </w:rPr>
        <w:t>Okvirni sporazum se sklepa za obdobje 202</w:t>
      </w:r>
      <w:r>
        <w:rPr>
          <w:rFonts w:ascii="Arial" w:hAnsi="Arial" w:cs="Arial"/>
          <w:sz w:val="20"/>
          <w:szCs w:val="20"/>
        </w:rPr>
        <w:t>6-</w:t>
      </w:r>
      <w:r w:rsidRPr="00076194">
        <w:rPr>
          <w:rFonts w:ascii="Arial" w:hAnsi="Arial" w:cs="Arial"/>
          <w:sz w:val="20"/>
          <w:szCs w:val="20"/>
        </w:rPr>
        <w:t>202</w:t>
      </w:r>
      <w:r>
        <w:rPr>
          <w:rFonts w:ascii="Arial" w:hAnsi="Arial" w:cs="Arial"/>
          <w:sz w:val="20"/>
          <w:szCs w:val="20"/>
        </w:rPr>
        <w:t>9</w:t>
      </w:r>
      <w:r w:rsidRPr="00076194">
        <w:rPr>
          <w:rFonts w:ascii="Arial" w:hAnsi="Arial" w:cs="Arial"/>
          <w:sz w:val="20"/>
          <w:szCs w:val="20"/>
        </w:rPr>
        <w:t>.</w:t>
      </w:r>
    </w:p>
    <w:p w14:paraId="3E64729C" w14:textId="072DA0D1" w:rsidR="00076194" w:rsidRPr="00076194" w:rsidRDefault="00076194" w:rsidP="00076194">
      <w:pPr>
        <w:spacing w:line="260" w:lineRule="exact"/>
        <w:jc w:val="center"/>
        <w:rPr>
          <w:rFonts w:ascii="Arial" w:hAnsi="Arial" w:cs="Arial"/>
          <w:sz w:val="20"/>
          <w:szCs w:val="20"/>
        </w:rPr>
      </w:pPr>
      <w:r>
        <w:rPr>
          <w:rFonts w:ascii="Arial" w:hAnsi="Arial" w:cs="Arial"/>
          <w:sz w:val="20"/>
          <w:szCs w:val="20"/>
        </w:rPr>
        <w:lastRenderedPageBreak/>
        <w:t>3</w:t>
      </w:r>
      <w:r w:rsidRPr="00076194">
        <w:rPr>
          <w:rFonts w:ascii="Arial" w:hAnsi="Arial" w:cs="Arial"/>
          <w:sz w:val="20"/>
          <w:szCs w:val="20"/>
        </w:rPr>
        <w:t>. člen</w:t>
      </w:r>
    </w:p>
    <w:p w14:paraId="633D3699" w14:textId="77777777" w:rsidR="00076194" w:rsidRPr="00076194" w:rsidRDefault="00076194" w:rsidP="00076194">
      <w:pPr>
        <w:spacing w:line="260" w:lineRule="exact"/>
        <w:jc w:val="both"/>
        <w:rPr>
          <w:rFonts w:ascii="Arial" w:hAnsi="Arial" w:cs="Arial"/>
          <w:sz w:val="20"/>
          <w:szCs w:val="20"/>
        </w:rPr>
      </w:pPr>
    </w:p>
    <w:p w14:paraId="45053430" w14:textId="77777777" w:rsidR="003C0D76" w:rsidRDefault="003C0D76" w:rsidP="003C0D76">
      <w:pPr>
        <w:spacing w:line="260" w:lineRule="exact"/>
        <w:jc w:val="both"/>
        <w:rPr>
          <w:rFonts w:ascii="Arial" w:hAnsi="Arial" w:cs="Arial"/>
          <w:sz w:val="20"/>
          <w:szCs w:val="20"/>
        </w:rPr>
      </w:pPr>
      <w:r w:rsidRPr="0072643B">
        <w:rPr>
          <w:rFonts w:ascii="Arial" w:hAnsi="Arial" w:cs="Arial"/>
          <w:sz w:val="20"/>
          <w:szCs w:val="20"/>
        </w:rPr>
        <w:t xml:space="preserve">Kraj </w:t>
      </w:r>
      <w:r w:rsidRPr="0072643B">
        <w:rPr>
          <w:rFonts w:ascii="Arial" w:hAnsi="Arial" w:cs="Arial"/>
          <w:color w:val="000000" w:themeColor="text1"/>
          <w:sz w:val="20"/>
          <w:szCs w:val="20"/>
          <w:lang w:eastAsia="en-US"/>
        </w:rPr>
        <w:t xml:space="preserve">dobave blaga </w:t>
      </w:r>
      <w:r w:rsidRPr="0072643B">
        <w:rPr>
          <w:rFonts w:ascii="Arial" w:hAnsi="Arial" w:cs="Arial"/>
          <w:sz w:val="20"/>
          <w:szCs w:val="20"/>
          <w:lang w:eastAsia="en-US"/>
        </w:rPr>
        <w:t xml:space="preserve">je </w:t>
      </w:r>
      <w:r w:rsidRPr="0072643B">
        <w:rPr>
          <w:rFonts w:ascii="Arial" w:hAnsi="Arial" w:cs="Arial"/>
          <w:sz w:val="20"/>
          <w:szCs w:val="20"/>
        </w:rPr>
        <w:t xml:space="preserve">DDP (INCOTERMS 2020) </w:t>
      </w:r>
      <w:r w:rsidRPr="0072643B">
        <w:rPr>
          <w:rFonts w:ascii="Arial" w:hAnsi="Arial" w:cs="Arial"/>
          <w:sz w:val="20"/>
          <w:szCs w:val="20"/>
          <w:lang w:eastAsia="en-US"/>
        </w:rPr>
        <w:t>Ministrstvo za notranje zadeve, Vodovodna cesta 93a, Ljubljana</w:t>
      </w:r>
      <w:r w:rsidRPr="0072643B">
        <w:rPr>
          <w:rFonts w:ascii="Arial" w:hAnsi="Arial" w:cs="Arial"/>
          <w:sz w:val="20"/>
          <w:szCs w:val="20"/>
        </w:rPr>
        <w:t>.</w:t>
      </w:r>
    </w:p>
    <w:p w14:paraId="407AD01A" w14:textId="77777777" w:rsidR="003C0D76" w:rsidRPr="0072643B" w:rsidRDefault="003C0D76" w:rsidP="003C0D76">
      <w:pPr>
        <w:spacing w:line="260" w:lineRule="exact"/>
        <w:jc w:val="both"/>
        <w:rPr>
          <w:rFonts w:ascii="Arial" w:hAnsi="Arial" w:cs="Arial"/>
          <w:sz w:val="20"/>
          <w:szCs w:val="20"/>
        </w:rPr>
      </w:pPr>
    </w:p>
    <w:p w14:paraId="2C615233" w14:textId="4555F7BC" w:rsidR="00495D1F" w:rsidRDefault="00495D1F" w:rsidP="00EF1ADD">
      <w:pPr>
        <w:spacing w:line="260" w:lineRule="exact"/>
        <w:jc w:val="both"/>
        <w:rPr>
          <w:rFonts w:ascii="Arial" w:hAnsi="Arial" w:cs="Arial"/>
          <w:sz w:val="20"/>
          <w:szCs w:val="20"/>
        </w:rPr>
      </w:pPr>
      <w:r w:rsidRPr="00EF1ADD">
        <w:rPr>
          <w:rFonts w:ascii="Arial" w:hAnsi="Arial" w:cs="Arial"/>
          <w:sz w:val="20"/>
          <w:szCs w:val="20"/>
        </w:rPr>
        <w:t>Naročnik si pridržuje pravico do spremembe kraja dobave, kar pa ne sme biti povezano z dodatnimi obveznostmi oziroma stroški na strani naročnika.</w:t>
      </w:r>
    </w:p>
    <w:p w14:paraId="41A1A659" w14:textId="77777777" w:rsidR="00273A88" w:rsidRPr="00EF1ADD" w:rsidRDefault="00273A88" w:rsidP="00EF1ADD">
      <w:pPr>
        <w:spacing w:line="260" w:lineRule="exact"/>
        <w:jc w:val="both"/>
        <w:rPr>
          <w:rFonts w:ascii="Arial" w:hAnsi="Arial" w:cs="Arial"/>
          <w:sz w:val="20"/>
          <w:szCs w:val="20"/>
        </w:rPr>
      </w:pPr>
    </w:p>
    <w:p w14:paraId="6E37DE79" w14:textId="77777777" w:rsidR="00EF1ADD" w:rsidRDefault="00EF1ADD" w:rsidP="00EF1ADD">
      <w:pPr>
        <w:pStyle w:val="Odstavekseznama"/>
        <w:spacing w:line="260" w:lineRule="exact"/>
        <w:rPr>
          <w:rFonts w:cs="Arial"/>
          <w:szCs w:val="20"/>
        </w:rPr>
      </w:pPr>
    </w:p>
    <w:p w14:paraId="5EC57B12" w14:textId="13FF3269" w:rsidR="004E27D6" w:rsidRPr="00076194" w:rsidRDefault="00D31698" w:rsidP="00076194">
      <w:pPr>
        <w:pStyle w:val="Odstavekseznama"/>
        <w:numPr>
          <w:ilvl w:val="0"/>
          <w:numId w:val="26"/>
        </w:numPr>
        <w:spacing w:line="260" w:lineRule="exact"/>
        <w:jc w:val="center"/>
        <w:rPr>
          <w:rFonts w:cs="Arial"/>
          <w:szCs w:val="20"/>
        </w:rPr>
      </w:pPr>
      <w:r w:rsidRPr="00076194">
        <w:rPr>
          <w:rFonts w:cs="Arial"/>
          <w:szCs w:val="20"/>
        </w:rPr>
        <w:t>č</w:t>
      </w:r>
      <w:r w:rsidR="004E27D6" w:rsidRPr="00076194">
        <w:rPr>
          <w:rFonts w:cs="Arial"/>
          <w:szCs w:val="20"/>
        </w:rPr>
        <w:t>len</w:t>
      </w:r>
    </w:p>
    <w:p w14:paraId="200324E0" w14:textId="77777777" w:rsidR="00FE49D3" w:rsidRPr="00420942" w:rsidRDefault="00FE49D3" w:rsidP="00420942">
      <w:pPr>
        <w:spacing w:line="260" w:lineRule="exact"/>
        <w:jc w:val="center"/>
        <w:rPr>
          <w:rFonts w:ascii="Arial" w:hAnsi="Arial" w:cs="Arial"/>
          <w:i/>
          <w:sz w:val="20"/>
          <w:szCs w:val="20"/>
        </w:rPr>
      </w:pPr>
      <w:r w:rsidRPr="00420942">
        <w:rPr>
          <w:rFonts w:ascii="Arial" w:hAnsi="Arial" w:cs="Arial"/>
          <w:i/>
          <w:sz w:val="20"/>
          <w:szCs w:val="20"/>
        </w:rPr>
        <w:t>/izpolniti v fazi sklepanja okvirnega sporazuma/</w:t>
      </w:r>
    </w:p>
    <w:p w14:paraId="33AA61B1" w14:textId="77777777" w:rsidR="00FE49D3" w:rsidRPr="00420942" w:rsidRDefault="00FE49D3" w:rsidP="00420942">
      <w:pPr>
        <w:spacing w:line="260" w:lineRule="exact"/>
        <w:jc w:val="center"/>
        <w:rPr>
          <w:rFonts w:ascii="Arial" w:hAnsi="Arial" w:cs="Arial"/>
          <w:sz w:val="20"/>
          <w:szCs w:val="20"/>
        </w:rPr>
      </w:pPr>
    </w:p>
    <w:p w14:paraId="2A72A59C" w14:textId="6B11A71B" w:rsidR="00FE49D3" w:rsidRPr="00780A01" w:rsidRDefault="00736C6A" w:rsidP="00420942">
      <w:pPr>
        <w:spacing w:line="260" w:lineRule="exact"/>
        <w:jc w:val="both"/>
        <w:rPr>
          <w:rFonts w:ascii="Arial" w:hAnsi="Arial" w:cs="Arial"/>
          <w:sz w:val="20"/>
          <w:szCs w:val="20"/>
        </w:rPr>
      </w:pPr>
      <w:r w:rsidRPr="00780A01">
        <w:rPr>
          <w:rFonts w:ascii="Arial" w:hAnsi="Arial" w:cs="Arial"/>
          <w:sz w:val="20"/>
          <w:szCs w:val="20"/>
        </w:rPr>
        <w:t>Okvirna štiriletna</w:t>
      </w:r>
      <w:r w:rsidR="001C2FF3" w:rsidRPr="00780A01">
        <w:rPr>
          <w:rFonts w:ascii="Arial" w:hAnsi="Arial" w:cs="Arial"/>
          <w:sz w:val="20"/>
          <w:szCs w:val="20"/>
        </w:rPr>
        <w:t xml:space="preserve"> v</w:t>
      </w:r>
      <w:r w:rsidR="00FE49D3" w:rsidRPr="00780A01">
        <w:rPr>
          <w:rFonts w:ascii="Arial" w:hAnsi="Arial" w:cs="Arial"/>
          <w:sz w:val="20"/>
          <w:szCs w:val="20"/>
        </w:rPr>
        <w:t xml:space="preserve">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znaša  ______________ EUR z DDV.</w:t>
      </w:r>
    </w:p>
    <w:p w14:paraId="0B481124" w14:textId="77777777" w:rsidR="00FE49D3" w:rsidRPr="00780A01" w:rsidRDefault="00FE49D3" w:rsidP="00420942">
      <w:pPr>
        <w:spacing w:line="260" w:lineRule="exact"/>
        <w:jc w:val="both"/>
        <w:rPr>
          <w:rFonts w:ascii="Arial" w:hAnsi="Arial" w:cs="Arial"/>
          <w:sz w:val="20"/>
          <w:szCs w:val="20"/>
          <w:highlight w:val="yellow"/>
        </w:rPr>
      </w:pPr>
    </w:p>
    <w:p w14:paraId="66C63FC8" w14:textId="31C1868D" w:rsidR="00FE49D3" w:rsidRPr="00420942" w:rsidRDefault="001C2FF3" w:rsidP="00420942">
      <w:pPr>
        <w:spacing w:line="260" w:lineRule="exact"/>
        <w:jc w:val="both"/>
        <w:rPr>
          <w:rFonts w:ascii="Arial" w:hAnsi="Arial" w:cs="Arial"/>
          <w:sz w:val="20"/>
          <w:szCs w:val="20"/>
        </w:rPr>
      </w:pPr>
      <w:r w:rsidRPr="00780A01">
        <w:rPr>
          <w:rFonts w:ascii="Arial" w:hAnsi="Arial" w:cs="Arial"/>
          <w:sz w:val="20"/>
          <w:szCs w:val="20"/>
        </w:rPr>
        <w:t>Okvirna štiriletna v</w:t>
      </w:r>
      <w:r w:rsidR="00FE49D3" w:rsidRPr="00780A01">
        <w:rPr>
          <w:rFonts w:ascii="Arial" w:hAnsi="Arial" w:cs="Arial"/>
          <w:sz w:val="20"/>
          <w:szCs w:val="20"/>
        </w:rPr>
        <w:t>rednost po tem okvirnem sporazumu za vse sklope /</w:t>
      </w:r>
      <w:r w:rsidR="00FE49D3" w:rsidRPr="00780A01">
        <w:rPr>
          <w:rFonts w:ascii="Arial" w:hAnsi="Arial" w:cs="Arial"/>
          <w:i/>
          <w:sz w:val="20"/>
          <w:szCs w:val="20"/>
        </w:rPr>
        <w:t xml:space="preserve">v primeru da se okvirni sporazum sklepa za več sklopov/ </w:t>
      </w:r>
      <w:r w:rsidR="00FE49D3" w:rsidRPr="00780A01">
        <w:rPr>
          <w:rFonts w:ascii="Arial" w:hAnsi="Arial" w:cs="Arial"/>
          <w:sz w:val="20"/>
          <w:szCs w:val="20"/>
        </w:rPr>
        <w:t xml:space="preserve">je______________ EUR, _____% davek na dodano vrednost znaša ______________ EUR. Skupna </w:t>
      </w:r>
      <w:r w:rsidRPr="00780A01">
        <w:rPr>
          <w:rFonts w:ascii="Arial" w:hAnsi="Arial" w:cs="Arial"/>
          <w:sz w:val="20"/>
          <w:szCs w:val="20"/>
        </w:rPr>
        <w:t xml:space="preserve">okvirna štiriletna </w:t>
      </w:r>
      <w:r w:rsidR="00FE49D3" w:rsidRPr="00780A01">
        <w:rPr>
          <w:rFonts w:ascii="Arial" w:hAnsi="Arial" w:cs="Arial"/>
          <w:sz w:val="20"/>
          <w:szCs w:val="20"/>
        </w:rPr>
        <w:t xml:space="preserve">vrednost </w:t>
      </w:r>
      <w:r w:rsidR="00FE49D3" w:rsidRPr="00420942">
        <w:rPr>
          <w:rFonts w:ascii="Arial" w:hAnsi="Arial" w:cs="Arial"/>
          <w:sz w:val="20"/>
          <w:szCs w:val="20"/>
        </w:rPr>
        <w:t>po tem okvirnem sporazumu za vse sklope /</w:t>
      </w:r>
      <w:r w:rsidR="00FE49D3" w:rsidRPr="00420942">
        <w:rPr>
          <w:rFonts w:ascii="Arial" w:hAnsi="Arial" w:cs="Arial"/>
          <w:i/>
          <w:sz w:val="20"/>
          <w:szCs w:val="20"/>
        </w:rPr>
        <w:t>v primeru da se okvirni sporazum sklepa za več sklopov/</w:t>
      </w:r>
      <w:r w:rsidR="00FE49D3" w:rsidRPr="00420942">
        <w:rPr>
          <w:rFonts w:ascii="Arial" w:hAnsi="Arial" w:cs="Arial"/>
          <w:sz w:val="20"/>
          <w:szCs w:val="20"/>
        </w:rPr>
        <w:t xml:space="preserve"> znaša  ______________ EUR z DDV.</w:t>
      </w:r>
    </w:p>
    <w:p w14:paraId="4E8AE7D4" w14:textId="77777777" w:rsidR="005B65C6" w:rsidRPr="00420942" w:rsidRDefault="005B65C6" w:rsidP="00420942">
      <w:pPr>
        <w:spacing w:line="260" w:lineRule="exact"/>
        <w:jc w:val="both"/>
        <w:rPr>
          <w:rFonts w:ascii="Arial" w:hAnsi="Arial" w:cs="Arial"/>
          <w:sz w:val="20"/>
          <w:szCs w:val="20"/>
          <w:highlight w:val="yellow"/>
        </w:rPr>
      </w:pPr>
    </w:p>
    <w:p w14:paraId="689F25C8" w14:textId="26277142" w:rsidR="00FE49D3" w:rsidRPr="00420942" w:rsidRDefault="00FE49D3" w:rsidP="00420942">
      <w:pPr>
        <w:spacing w:line="260" w:lineRule="exact"/>
        <w:jc w:val="both"/>
        <w:rPr>
          <w:rFonts w:ascii="Arial" w:hAnsi="Arial" w:cs="Arial"/>
          <w:i/>
          <w:sz w:val="20"/>
          <w:szCs w:val="20"/>
        </w:rPr>
      </w:pPr>
      <w:r w:rsidRPr="00420942">
        <w:rPr>
          <w:rFonts w:ascii="Arial" w:hAnsi="Arial" w:cs="Arial"/>
          <w:sz w:val="20"/>
          <w:szCs w:val="20"/>
        </w:rPr>
        <w:t>Izvajalec zagotavlja, da bo blago</w:t>
      </w:r>
      <w:r w:rsidRPr="00420942">
        <w:rPr>
          <w:rFonts w:ascii="Arial" w:hAnsi="Arial" w:cs="Arial"/>
          <w:sz w:val="20"/>
          <w:szCs w:val="20"/>
          <w:shd w:val="clear" w:color="auto" w:fill="FFFFFF"/>
        </w:rPr>
        <w:t xml:space="preserve"> po predmetnem okvirnem sporazumu zaračunaval naročniku po ceni navedeni v ponudbenem predračunu. Sprememba davčnega statusa izvajalca (presežen znesek </w:t>
      </w:r>
      <w:r w:rsidR="003C0D76">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okvirnem sporazumu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26BDD205" w14:textId="77777777" w:rsidR="000B7935" w:rsidRPr="00420942" w:rsidRDefault="000B7935" w:rsidP="00420942">
      <w:pPr>
        <w:spacing w:line="260" w:lineRule="exact"/>
        <w:jc w:val="both"/>
        <w:rPr>
          <w:rFonts w:ascii="Arial" w:hAnsi="Arial" w:cs="Arial"/>
          <w:i/>
          <w:sz w:val="20"/>
          <w:szCs w:val="20"/>
        </w:rPr>
      </w:pPr>
    </w:p>
    <w:p w14:paraId="74D16C00" w14:textId="77777777" w:rsidR="00575785" w:rsidRPr="00420942" w:rsidRDefault="00575785" w:rsidP="00420942">
      <w:pPr>
        <w:spacing w:line="260" w:lineRule="exact"/>
        <w:jc w:val="both"/>
        <w:rPr>
          <w:rFonts w:ascii="Arial" w:hAnsi="Arial" w:cs="Arial"/>
          <w:i/>
          <w:sz w:val="20"/>
          <w:szCs w:val="20"/>
        </w:rPr>
      </w:pPr>
    </w:p>
    <w:p w14:paraId="258B10E8"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63145D8F" w14:textId="77777777" w:rsidR="004E27D6" w:rsidRPr="00420942" w:rsidRDefault="004E27D6" w:rsidP="00420942">
      <w:pPr>
        <w:spacing w:line="260" w:lineRule="exact"/>
        <w:rPr>
          <w:rFonts w:ascii="Arial" w:hAnsi="Arial" w:cs="Arial"/>
          <w:sz w:val="20"/>
          <w:szCs w:val="20"/>
        </w:rPr>
      </w:pPr>
    </w:p>
    <w:p w14:paraId="7C0674EF" w14:textId="5AB385A4"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Cene blaga iz ponudbenega predračuna so izražene v eurih (EUR) ter so na enoto brez DDV fiksne za obdobje 12 mesecev od datuma sklenitve okvirnega sporazuma. </w:t>
      </w:r>
    </w:p>
    <w:p w14:paraId="1EC0EE96" w14:textId="77777777" w:rsidR="004E2D07" w:rsidRPr="004E2D07" w:rsidRDefault="004E2D07" w:rsidP="004E2D07">
      <w:pPr>
        <w:spacing w:line="260" w:lineRule="exact"/>
        <w:jc w:val="both"/>
        <w:rPr>
          <w:rFonts w:ascii="Arial" w:hAnsi="Arial" w:cs="Arial"/>
          <w:sz w:val="20"/>
          <w:szCs w:val="20"/>
        </w:rPr>
      </w:pPr>
    </w:p>
    <w:p w14:paraId="6A8DAA69"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Po preteku tega obdobja – najmanj 12 mesecev od sklenitve okvirnega sporazuma,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okvirnega sporazuma. Nadaljnje uskladitve cen se lahko izvedejo, ko indeks kumulativno ponovno preseže 4% spremembo, pri čemer je izhodišče za izračun indeksa indeks, ki je uradno objavljen po zadnji spremembi cene. Za izračun indeksa se uporablja povezava: </w:t>
      </w:r>
      <w:r w:rsidRPr="004E2D07">
        <w:rPr>
          <w:rFonts w:ascii="Arial" w:hAnsi="Arial" w:cs="Arial"/>
          <w:sz w:val="20"/>
          <w:szCs w:val="20"/>
          <w:u w:val="single"/>
        </w:rPr>
        <w:t>https://www.stat.si/Inflacija/#/revalorisation</w:t>
      </w:r>
      <w:r w:rsidRPr="004E2D07">
        <w:rPr>
          <w:rFonts w:ascii="Arial" w:hAnsi="Arial" w:cs="Arial"/>
          <w:sz w:val="20"/>
          <w:szCs w:val="20"/>
        </w:rPr>
        <w:t>.</w:t>
      </w:r>
    </w:p>
    <w:p w14:paraId="57CF67A4" w14:textId="77777777" w:rsidR="004E2D07" w:rsidRPr="004E2D07" w:rsidRDefault="004E2D07" w:rsidP="004E2D07">
      <w:pPr>
        <w:spacing w:line="260" w:lineRule="exact"/>
        <w:jc w:val="both"/>
        <w:rPr>
          <w:rFonts w:ascii="Arial" w:hAnsi="Arial" w:cs="Arial"/>
          <w:sz w:val="20"/>
          <w:szCs w:val="20"/>
        </w:rPr>
      </w:pPr>
    </w:p>
    <w:p w14:paraId="4AC7F530"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stranki okvirnega sporazuma skleneta dodatek k  okvirnemu sporazumu.</w:t>
      </w:r>
    </w:p>
    <w:p w14:paraId="741620E1" w14:textId="77777777" w:rsidR="004E2D07" w:rsidRPr="004E2D07" w:rsidRDefault="004E2D07" w:rsidP="004E2D07">
      <w:pPr>
        <w:spacing w:line="260" w:lineRule="exact"/>
        <w:jc w:val="both"/>
        <w:rPr>
          <w:rFonts w:ascii="Arial" w:hAnsi="Arial" w:cs="Arial"/>
          <w:sz w:val="20"/>
          <w:szCs w:val="20"/>
        </w:rPr>
      </w:pPr>
    </w:p>
    <w:p w14:paraId="0FF84DE7"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lastRenderedPageBreak/>
        <w:t xml:space="preserve">Cena dobavljenega blaga mora ustrezati cenam ponudbenega predračuna in vključuje vse stroške, povezane z realizacijo predmeta okvirnega sporazuma, in sicer: stroške izdelave blaga, stroške vzorcev, stroške dobave blaga na lokacijo Ministrstvo za notranje zadeve, Vodovodna cesta 93a, Ljubljana, morebitno carino, transportne stroške, manipulativne stroške, stroške poročil o testiranju vzorcev, ostale nepredvidene stroške, morebitne popuste in vse ostale morebitne stroške, ki jih bo imel izvajalec z realizacijo naročila. </w:t>
      </w:r>
    </w:p>
    <w:p w14:paraId="43D15BA1" w14:textId="77777777" w:rsidR="004E2D07" w:rsidRPr="004E2D07" w:rsidRDefault="004E2D07" w:rsidP="004E2D07">
      <w:pPr>
        <w:spacing w:line="260" w:lineRule="exact"/>
        <w:jc w:val="both"/>
        <w:rPr>
          <w:rFonts w:ascii="Arial" w:hAnsi="Arial" w:cs="Arial"/>
          <w:sz w:val="20"/>
          <w:szCs w:val="20"/>
        </w:rPr>
      </w:pPr>
    </w:p>
    <w:p w14:paraId="1D85DC4D" w14:textId="77777777" w:rsidR="003C0D76" w:rsidRDefault="003C0D76" w:rsidP="00420942">
      <w:pPr>
        <w:spacing w:line="260" w:lineRule="exact"/>
        <w:jc w:val="both"/>
        <w:rPr>
          <w:rFonts w:ascii="Arial" w:hAnsi="Arial" w:cs="Arial"/>
          <w:sz w:val="20"/>
          <w:szCs w:val="20"/>
        </w:rPr>
      </w:pPr>
    </w:p>
    <w:p w14:paraId="3ED6C275"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139406D7" w14:textId="77777777" w:rsidR="00FE49D3" w:rsidRPr="00420942" w:rsidRDefault="00FE49D3" w:rsidP="00420942">
      <w:pPr>
        <w:spacing w:line="260" w:lineRule="exact"/>
        <w:rPr>
          <w:rFonts w:ascii="Arial" w:hAnsi="Arial" w:cs="Arial"/>
          <w:sz w:val="20"/>
          <w:szCs w:val="20"/>
        </w:rPr>
      </w:pPr>
    </w:p>
    <w:p w14:paraId="3BA56268" w14:textId="77777777" w:rsidR="00AE5960" w:rsidRPr="00420942" w:rsidRDefault="00AE5960" w:rsidP="00AE5960">
      <w:pPr>
        <w:spacing w:line="260" w:lineRule="exact"/>
        <w:jc w:val="both"/>
        <w:rPr>
          <w:rFonts w:ascii="Arial" w:hAnsi="Arial" w:cs="Arial"/>
          <w:sz w:val="20"/>
          <w:szCs w:val="20"/>
        </w:rPr>
      </w:pPr>
      <w:bookmarkStart w:id="6" w:name="_Hlk123719101"/>
      <w:bookmarkStart w:id="7" w:name="_Hlk123719363"/>
      <w:r w:rsidRPr="00420942">
        <w:rPr>
          <w:rFonts w:ascii="Arial" w:hAnsi="Arial" w:cs="Arial"/>
          <w:sz w:val="20"/>
          <w:szCs w:val="20"/>
        </w:rPr>
        <w:t>Ves material, ki je potreben za izdelavo vzorcev in gotovega blaga, zagotovi izvajalec.</w:t>
      </w:r>
    </w:p>
    <w:p w14:paraId="52BD019A" w14:textId="77777777" w:rsidR="00AE5960" w:rsidRPr="00420942" w:rsidRDefault="00AE5960" w:rsidP="00AE5960">
      <w:pPr>
        <w:spacing w:line="260" w:lineRule="exact"/>
        <w:rPr>
          <w:rFonts w:ascii="Arial" w:hAnsi="Arial" w:cs="Arial"/>
          <w:sz w:val="20"/>
          <w:szCs w:val="20"/>
          <w:highlight w:val="yellow"/>
        </w:rPr>
      </w:pPr>
    </w:p>
    <w:p w14:paraId="37F35846" w14:textId="4C79CB0F" w:rsidR="00AE5960" w:rsidRPr="002D6138" w:rsidRDefault="00AE5960" w:rsidP="00AE5960">
      <w:pPr>
        <w:spacing w:line="264" w:lineRule="auto"/>
        <w:jc w:val="both"/>
        <w:rPr>
          <w:rFonts w:ascii="Arial" w:hAnsi="Arial" w:cs="Arial"/>
          <w:i/>
          <w:iCs/>
          <w:sz w:val="20"/>
          <w:szCs w:val="20"/>
        </w:rPr>
      </w:pPr>
      <w:r w:rsidRPr="002D6138">
        <w:rPr>
          <w:rFonts w:ascii="Arial" w:hAnsi="Arial" w:cs="Arial"/>
          <w:sz w:val="20"/>
          <w:szCs w:val="20"/>
          <w:lang w:eastAsia="en-US"/>
        </w:rPr>
        <w:t xml:space="preserve">Za blago, pri katerem je v tehnični specifikaciji navedeno, da se izdeluje na osnovi velikostnih konfekcijskih številk, bo naročnik le-te posredoval izvajalcu skupaj </w:t>
      </w:r>
      <w:r w:rsidRPr="002D6138">
        <w:rPr>
          <w:rFonts w:ascii="Arial" w:hAnsi="Arial" w:cs="Arial"/>
          <w:sz w:val="20"/>
          <w:szCs w:val="20"/>
        </w:rPr>
        <w:t>z vsakokratnim naročilom</w:t>
      </w:r>
      <w:r w:rsidRPr="002D6138">
        <w:rPr>
          <w:rFonts w:ascii="Arial" w:hAnsi="Arial" w:cs="Arial"/>
          <w:i/>
          <w:iCs/>
          <w:sz w:val="20"/>
          <w:szCs w:val="20"/>
        </w:rPr>
        <w:t>.</w:t>
      </w:r>
    </w:p>
    <w:p w14:paraId="0D8E3B6B" w14:textId="77777777" w:rsidR="00AE5960" w:rsidRDefault="00AE5960" w:rsidP="00AE5960">
      <w:pPr>
        <w:spacing w:line="260" w:lineRule="exact"/>
        <w:jc w:val="both"/>
        <w:rPr>
          <w:rFonts w:ascii="Arial" w:hAnsi="Arial" w:cs="Arial"/>
          <w:sz w:val="20"/>
          <w:szCs w:val="20"/>
          <w:lang w:eastAsia="en-US"/>
        </w:rPr>
      </w:pPr>
    </w:p>
    <w:p w14:paraId="248A1E03" w14:textId="42D7FDC1"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Za blago, pri katerem je v tehnični specifikaciji navedeno, da se izdelujejo po merah uporabnikov, je izvajalec dolžan odvzeti individualne mere uporabnikov.</w:t>
      </w:r>
      <w:r w:rsidR="00640941">
        <w:rPr>
          <w:rFonts w:ascii="Arial" w:hAnsi="Arial" w:cs="Arial"/>
          <w:sz w:val="20"/>
          <w:szCs w:val="20"/>
        </w:rPr>
        <w:t xml:space="preserve"> </w:t>
      </w:r>
      <w:r w:rsidR="00640941" w:rsidRPr="00520D90">
        <w:rPr>
          <w:rFonts w:ascii="Arial" w:hAnsi="Arial" w:cs="Arial"/>
          <w:sz w:val="20"/>
          <w:szCs w:val="20"/>
        </w:rPr>
        <w:t>Količine blaga po merah uporabnikov dosegajo največ 10% količin posameznega naročila blaga.</w:t>
      </w:r>
      <w:r w:rsidRPr="002D6138">
        <w:rPr>
          <w:rFonts w:ascii="Arial" w:hAnsi="Arial" w:cs="Arial"/>
          <w:i/>
          <w:iCs/>
          <w:sz w:val="20"/>
          <w:szCs w:val="20"/>
        </w:rPr>
        <w:t>/velja za sklop 1/</w:t>
      </w:r>
    </w:p>
    <w:p w14:paraId="61AE1E06" w14:textId="77777777" w:rsidR="00AE5960" w:rsidRPr="002D6138" w:rsidRDefault="00AE5960" w:rsidP="00AE5960">
      <w:pPr>
        <w:spacing w:line="264" w:lineRule="auto"/>
        <w:jc w:val="both"/>
        <w:rPr>
          <w:rFonts w:ascii="Arial" w:hAnsi="Arial" w:cs="Arial"/>
          <w:i/>
          <w:iCs/>
          <w:sz w:val="20"/>
          <w:szCs w:val="20"/>
        </w:rPr>
      </w:pPr>
    </w:p>
    <w:p w14:paraId="1A08D840" w14:textId="6D5A38B8" w:rsidR="00AE5960" w:rsidRPr="00640941" w:rsidRDefault="00AE5960" w:rsidP="00640941">
      <w:pPr>
        <w:spacing w:line="264" w:lineRule="auto"/>
        <w:jc w:val="both"/>
        <w:rPr>
          <w:rFonts w:ascii="Arial" w:hAnsi="Arial" w:cs="Arial"/>
          <w:i/>
          <w:iCs/>
          <w:sz w:val="20"/>
          <w:szCs w:val="20"/>
        </w:rPr>
      </w:pPr>
      <w:r w:rsidRPr="00B8369E">
        <w:rPr>
          <w:rFonts w:ascii="Arial" w:hAnsi="Arial" w:cs="Arial"/>
          <w:sz w:val="20"/>
          <w:szCs w:val="20"/>
        </w:rPr>
        <w:t>Za blago, pri katerem je v tehnični specifikaciji navedeno, da se izdelujejo na osnovi velikostnih konfekcijskih številk</w:t>
      </w:r>
      <w:r w:rsidR="00640941">
        <w:rPr>
          <w:rFonts w:ascii="Arial" w:hAnsi="Arial" w:cs="Arial"/>
          <w:sz w:val="20"/>
          <w:szCs w:val="20"/>
        </w:rPr>
        <w:t>, bo</w:t>
      </w:r>
      <w:r w:rsidR="00B8369E" w:rsidRPr="00B8369E">
        <w:rPr>
          <w:rFonts w:ascii="Arial" w:hAnsi="Arial" w:cs="Arial"/>
          <w:sz w:val="20"/>
          <w:szCs w:val="20"/>
        </w:rPr>
        <w:t xml:space="preserve"> </w:t>
      </w:r>
      <w:r w:rsidR="00640941">
        <w:rPr>
          <w:rFonts w:ascii="Arial" w:hAnsi="Arial" w:cs="Arial"/>
          <w:sz w:val="20"/>
          <w:szCs w:val="20"/>
        </w:rPr>
        <w:t>n</w:t>
      </w:r>
      <w:r w:rsidR="00640941" w:rsidRPr="00B8369E">
        <w:rPr>
          <w:rFonts w:ascii="Arial" w:hAnsi="Arial" w:cs="Arial"/>
          <w:sz w:val="20"/>
          <w:szCs w:val="20"/>
          <w:lang w:eastAsia="en-US"/>
        </w:rPr>
        <w:t>aročnik le-te posredoval izvajalcu skupaj s podpisanim okvirnim sporazumom</w:t>
      </w:r>
      <w:r w:rsidR="00640941">
        <w:rPr>
          <w:rFonts w:ascii="Arial" w:hAnsi="Arial" w:cs="Arial"/>
          <w:sz w:val="20"/>
          <w:szCs w:val="20"/>
          <w:lang w:eastAsia="en-US"/>
        </w:rPr>
        <w:t>. /</w:t>
      </w:r>
      <w:r w:rsidR="00640941" w:rsidRPr="00640941">
        <w:rPr>
          <w:rFonts w:ascii="Arial" w:hAnsi="Arial" w:cs="Arial"/>
          <w:i/>
          <w:iCs/>
          <w:sz w:val="20"/>
          <w:szCs w:val="20"/>
          <w:lang w:eastAsia="en-US"/>
        </w:rPr>
        <w:t>velja za dobavo v letu 2026/</w:t>
      </w:r>
    </w:p>
    <w:p w14:paraId="6F3DCF15" w14:textId="77777777" w:rsidR="00640941" w:rsidRDefault="00640941" w:rsidP="00AE5960">
      <w:pPr>
        <w:spacing w:line="264" w:lineRule="auto"/>
        <w:jc w:val="both"/>
        <w:rPr>
          <w:rFonts w:ascii="Arial" w:hAnsi="Arial" w:cs="Arial"/>
          <w:sz w:val="20"/>
          <w:szCs w:val="20"/>
        </w:rPr>
      </w:pPr>
    </w:p>
    <w:p w14:paraId="605CC1D3" w14:textId="6B793214"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 xml:space="preserve">Odvzem individualnih mer </w:t>
      </w:r>
      <w:r>
        <w:rPr>
          <w:rFonts w:ascii="Arial" w:hAnsi="Arial" w:cs="Arial"/>
          <w:sz w:val="20"/>
          <w:szCs w:val="20"/>
        </w:rPr>
        <w:t xml:space="preserve">uporabnikov </w:t>
      </w:r>
      <w:r w:rsidRPr="002D6138">
        <w:rPr>
          <w:rFonts w:ascii="Arial" w:hAnsi="Arial" w:cs="Arial"/>
          <w:sz w:val="20"/>
          <w:szCs w:val="20"/>
        </w:rPr>
        <w:t>bo potekal na sedežih Policijskih uprav</w:t>
      </w:r>
      <w:r w:rsidRPr="008F4138">
        <w:rPr>
          <w:rFonts w:ascii="Arial" w:hAnsi="Arial" w:cs="Arial"/>
          <w:sz w:val="20"/>
          <w:szCs w:val="20"/>
        </w:rPr>
        <w:t>, Generalni policijski upravi</w:t>
      </w:r>
      <w:r w:rsidR="008F4138" w:rsidRPr="008F4138">
        <w:rPr>
          <w:rFonts w:ascii="Arial" w:hAnsi="Arial" w:cs="Arial"/>
          <w:sz w:val="20"/>
          <w:szCs w:val="20"/>
        </w:rPr>
        <w:t xml:space="preserve">, Litostrojska cesta 54, 1501 Ljubljana </w:t>
      </w:r>
      <w:r w:rsidRPr="008F4138">
        <w:rPr>
          <w:rFonts w:ascii="Arial" w:hAnsi="Arial" w:cs="Arial"/>
          <w:sz w:val="20"/>
          <w:szCs w:val="20"/>
        </w:rPr>
        <w:t xml:space="preserve"> in Direktoratu za logistiko</w:t>
      </w:r>
      <w:r w:rsidR="00DE7893" w:rsidRPr="008F4138">
        <w:rPr>
          <w:rFonts w:ascii="Arial" w:hAnsi="Arial" w:cs="Arial"/>
          <w:sz w:val="20"/>
          <w:szCs w:val="20"/>
        </w:rPr>
        <w:t>, Vodovodna 93a, 1000 Ljubljana.</w:t>
      </w:r>
      <w:r w:rsidRPr="008F4138">
        <w:rPr>
          <w:rFonts w:ascii="Arial" w:hAnsi="Arial" w:cs="Arial"/>
          <w:sz w:val="20"/>
          <w:szCs w:val="20"/>
        </w:rPr>
        <w:t xml:space="preserve"> Prostor, kjer bodo potekale izmere, zagotovi naročnik.</w:t>
      </w:r>
      <w:r w:rsidRPr="008F4138">
        <w:rPr>
          <w:rFonts w:ascii="Arial" w:hAnsi="Arial" w:cs="Arial"/>
          <w:i/>
          <w:iCs/>
          <w:sz w:val="20"/>
          <w:szCs w:val="20"/>
        </w:rPr>
        <w:t>/velja za sklop 1/</w:t>
      </w:r>
    </w:p>
    <w:p w14:paraId="6184ACCB" w14:textId="77777777" w:rsidR="00AE5960" w:rsidRPr="002D6138" w:rsidRDefault="00AE5960" w:rsidP="00AE5960">
      <w:pPr>
        <w:jc w:val="both"/>
        <w:rPr>
          <w:rFonts w:ascii="Arial" w:hAnsi="Arial" w:cs="Arial"/>
          <w:sz w:val="20"/>
          <w:szCs w:val="20"/>
        </w:rPr>
      </w:pPr>
    </w:p>
    <w:p w14:paraId="39E5CC3A" w14:textId="77777777" w:rsidR="00AE5960" w:rsidRDefault="00AE5960" w:rsidP="00AE5960">
      <w:pPr>
        <w:spacing w:line="264" w:lineRule="auto"/>
        <w:jc w:val="both"/>
        <w:rPr>
          <w:rFonts w:ascii="Arial" w:hAnsi="Arial" w:cs="Arial"/>
          <w:i/>
          <w:iCs/>
          <w:sz w:val="20"/>
          <w:szCs w:val="20"/>
        </w:rPr>
      </w:pPr>
      <w:r w:rsidRPr="002D6138">
        <w:rPr>
          <w:rFonts w:ascii="Arial" w:hAnsi="Arial" w:cs="Arial"/>
          <w:sz w:val="20"/>
          <w:szCs w:val="20"/>
        </w:rPr>
        <w:t xml:space="preserve">Termin odvzema individualnih mer </w:t>
      </w:r>
      <w:r w:rsidRPr="004B4D34">
        <w:rPr>
          <w:rFonts w:ascii="Arial" w:hAnsi="Arial" w:cs="Arial"/>
          <w:sz w:val="20"/>
          <w:szCs w:val="20"/>
        </w:rPr>
        <w:t xml:space="preserve">uporabnikov </w:t>
      </w:r>
      <w:r w:rsidRPr="002D6138">
        <w:rPr>
          <w:rFonts w:ascii="Arial" w:hAnsi="Arial" w:cs="Arial"/>
          <w:sz w:val="20"/>
          <w:szCs w:val="20"/>
        </w:rPr>
        <w:t xml:space="preserve">bosta naročnik in izvajalec dogovorila naknadno. Naročnik bo izvajalcu omogočal pridobitev individualnih mer </w:t>
      </w:r>
      <w:r w:rsidRPr="004B4D34">
        <w:rPr>
          <w:rFonts w:ascii="Arial" w:hAnsi="Arial" w:cs="Arial"/>
          <w:sz w:val="20"/>
          <w:szCs w:val="20"/>
        </w:rPr>
        <w:t xml:space="preserve">uporabnikov </w:t>
      </w:r>
      <w:r w:rsidRPr="002D6138">
        <w:rPr>
          <w:rFonts w:ascii="Arial" w:hAnsi="Arial" w:cs="Arial"/>
          <w:sz w:val="20"/>
          <w:szCs w:val="20"/>
        </w:rPr>
        <w:t>vsaj 60 dni pred dobavnim rokom predmetnega blaga.</w:t>
      </w:r>
      <w:r w:rsidRPr="002D6138">
        <w:rPr>
          <w:rFonts w:ascii="Arial" w:hAnsi="Arial" w:cs="Arial"/>
          <w:i/>
          <w:iCs/>
          <w:sz w:val="20"/>
          <w:szCs w:val="20"/>
        </w:rPr>
        <w:t>/velja za sklop 1/</w:t>
      </w:r>
    </w:p>
    <w:p w14:paraId="291D6DC3" w14:textId="77777777" w:rsidR="00520D90" w:rsidRDefault="00520D90" w:rsidP="00AE5960">
      <w:pPr>
        <w:spacing w:line="264" w:lineRule="auto"/>
        <w:jc w:val="both"/>
        <w:rPr>
          <w:rFonts w:ascii="Arial" w:hAnsi="Arial" w:cs="Arial"/>
          <w:i/>
          <w:iCs/>
          <w:sz w:val="20"/>
          <w:szCs w:val="20"/>
        </w:rPr>
      </w:pPr>
    </w:p>
    <w:p w14:paraId="121FE33D" w14:textId="1962820F" w:rsidR="00C52269" w:rsidRPr="00AA4F0C" w:rsidRDefault="00C52269" w:rsidP="00C52269">
      <w:pPr>
        <w:spacing w:line="264" w:lineRule="auto"/>
        <w:jc w:val="both"/>
        <w:rPr>
          <w:rFonts w:ascii="Arial" w:hAnsi="Arial" w:cs="Arial"/>
          <w:sz w:val="20"/>
          <w:szCs w:val="20"/>
        </w:rPr>
      </w:pPr>
      <w:r w:rsidRPr="00AA4F0C">
        <w:rPr>
          <w:rFonts w:ascii="Arial" w:hAnsi="Arial" w:cs="Arial"/>
          <w:sz w:val="20"/>
          <w:szCs w:val="20"/>
        </w:rPr>
        <w:t>V kolikor individualnih mer uporabnikov zaradi vzroka na strani naročnika ne bo mogoče pridobiti v 60 dneh pred dobavnim rokom, lahko izvajalec pisno predlaga naročniku podaljšanje roka dobave, in sicer za toliko dni, kolikor naročnik ne bo mogel zagotoviti odvzem individualnih mer uporabnikov /</w:t>
      </w:r>
      <w:r w:rsidRPr="00AA4F0C">
        <w:rPr>
          <w:rFonts w:ascii="Arial" w:hAnsi="Arial" w:cs="Arial"/>
          <w:i/>
          <w:sz w:val="20"/>
          <w:szCs w:val="20"/>
        </w:rPr>
        <w:t>velja za sklop 1/</w:t>
      </w:r>
      <w:r w:rsidRPr="00AA4F0C">
        <w:rPr>
          <w:rFonts w:ascii="Arial" w:hAnsi="Arial" w:cs="Arial"/>
          <w:sz w:val="20"/>
          <w:szCs w:val="20"/>
        </w:rPr>
        <w:t xml:space="preserve">. </w:t>
      </w:r>
    </w:p>
    <w:bookmarkEnd w:id="6"/>
    <w:p w14:paraId="2A0234F0" w14:textId="77777777" w:rsidR="008F4138" w:rsidRDefault="008F4138" w:rsidP="00AE5960">
      <w:pPr>
        <w:spacing w:line="260" w:lineRule="exact"/>
        <w:jc w:val="both"/>
        <w:rPr>
          <w:rFonts w:ascii="Arial" w:eastAsia="Calibri" w:hAnsi="Arial" w:cs="Arial"/>
          <w:sz w:val="20"/>
          <w:szCs w:val="20"/>
          <w:lang w:eastAsia="en-US"/>
        </w:rPr>
      </w:pPr>
    </w:p>
    <w:p w14:paraId="731E061E" w14:textId="292C77F2" w:rsidR="00AE5960" w:rsidRPr="00420942" w:rsidRDefault="00AE5960" w:rsidP="00AE5960">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Pri blagu, kjer se v tehnični specifikaciji navajajo »deklarirane velikosti« (S, M, L,…)</w:t>
      </w:r>
      <w:r>
        <w:rPr>
          <w:rFonts w:ascii="Arial" w:eastAsia="Calibri" w:hAnsi="Arial" w:cs="Arial"/>
          <w:sz w:val="20"/>
          <w:szCs w:val="20"/>
          <w:lang w:eastAsia="en-US"/>
        </w:rPr>
        <w:t>,</w:t>
      </w:r>
      <w:r w:rsidRPr="00420942">
        <w:rPr>
          <w:rFonts w:ascii="Arial" w:eastAsia="Calibri" w:hAnsi="Arial" w:cs="Arial"/>
          <w:sz w:val="20"/>
          <w:szCs w:val="20"/>
          <w:lang w:eastAsia="en-US"/>
        </w:rPr>
        <w:t xml:space="preserve"> je poleg navedena tudi pretvorba v velikost, ki je v uporabi na trgu EU. V kolikor v tehnični specifikaciji ni navedena pretvorba v velikost, ki je v uporabi na trgu EU</w:t>
      </w:r>
      <w:r>
        <w:rPr>
          <w:rFonts w:ascii="Arial" w:eastAsia="Calibri" w:hAnsi="Arial" w:cs="Arial"/>
          <w:sz w:val="20"/>
          <w:szCs w:val="20"/>
          <w:lang w:eastAsia="en-US"/>
        </w:rPr>
        <w:t>,</w:t>
      </w:r>
      <w:r w:rsidRPr="00420942">
        <w:rPr>
          <w:rFonts w:ascii="Arial" w:eastAsia="Calibri" w:hAnsi="Arial" w:cs="Arial"/>
          <w:sz w:val="20"/>
          <w:szCs w:val="20"/>
          <w:lang w:eastAsia="en-US"/>
        </w:rPr>
        <w:t xml:space="preserve"> vključno s piktogrami, se za pretvorbo velikosti uporablja naslednja tabela:</w:t>
      </w:r>
    </w:p>
    <w:p w14:paraId="48CBBD73" w14:textId="77777777" w:rsidR="00F606EE" w:rsidRPr="00420942" w:rsidRDefault="00F606EE" w:rsidP="00420942">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F606EE" w:rsidRPr="00420942" w14:paraId="0CE32BF4" w14:textId="77777777" w:rsidTr="001E2361">
        <w:trPr>
          <w:trHeight w:val="551"/>
        </w:trPr>
        <w:tc>
          <w:tcPr>
            <w:tcW w:w="1815" w:type="dxa"/>
            <w:shd w:val="clear" w:color="auto" w:fill="EDEDED"/>
            <w:vAlign w:val="center"/>
          </w:tcPr>
          <w:p w14:paraId="4B2FB57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Oznaka</w:t>
            </w:r>
          </w:p>
        </w:tc>
        <w:tc>
          <w:tcPr>
            <w:tcW w:w="2655" w:type="dxa"/>
            <w:shd w:val="clear" w:color="auto" w:fill="EDEDED"/>
            <w:vAlign w:val="center"/>
          </w:tcPr>
          <w:p w14:paraId="0051D4D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Ženska velikostna št.</w:t>
            </w:r>
          </w:p>
        </w:tc>
        <w:tc>
          <w:tcPr>
            <w:tcW w:w="2440" w:type="dxa"/>
            <w:shd w:val="clear" w:color="auto" w:fill="EDEDED"/>
            <w:vAlign w:val="center"/>
          </w:tcPr>
          <w:p w14:paraId="5E5F66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Moška velikostna št.</w:t>
            </w:r>
          </w:p>
        </w:tc>
      </w:tr>
      <w:tr w:rsidR="00F606EE" w:rsidRPr="00420942" w14:paraId="117167AF" w14:textId="77777777" w:rsidTr="001E2361">
        <w:trPr>
          <w:trHeight w:val="390"/>
        </w:trPr>
        <w:tc>
          <w:tcPr>
            <w:tcW w:w="1815" w:type="dxa"/>
            <w:vAlign w:val="center"/>
          </w:tcPr>
          <w:p w14:paraId="0219EB10"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XS</w:t>
            </w:r>
          </w:p>
        </w:tc>
        <w:tc>
          <w:tcPr>
            <w:tcW w:w="2655" w:type="dxa"/>
            <w:vAlign w:val="center"/>
          </w:tcPr>
          <w:p w14:paraId="375B79D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32/34</w:t>
            </w:r>
          </w:p>
        </w:tc>
        <w:tc>
          <w:tcPr>
            <w:tcW w:w="2440" w:type="dxa"/>
            <w:vAlign w:val="center"/>
          </w:tcPr>
          <w:p w14:paraId="4B5EDDD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r>
      <w:tr w:rsidR="00F606EE" w:rsidRPr="00420942" w14:paraId="6785F0FF" w14:textId="77777777" w:rsidTr="001E2361">
        <w:trPr>
          <w:trHeight w:val="390"/>
        </w:trPr>
        <w:tc>
          <w:tcPr>
            <w:tcW w:w="1815" w:type="dxa"/>
            <w:vAlign w:val="center"/>
          </w:tcPr>
          <w:p w14:paraId="46A3719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S</w:t>
            </w:r>
          </w:p>
        </w:tc>
        <w:tc>
          <w:tcPr>
            <w:tcW w:w="2655" w:type="dxa"/>
            <w:vAlign w:val="center"/>
          </w:tcPr>
          <w:p w14:paraId="0749F04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36/38</w:t>
            </w:r>
          </w:p>
        </w:tc>
        <w:tc>
          <w:tcPr>
            <w:tcW w:w="2440" w:type="dxa"/>
            <w:vAlign w:val="center"/>
          </w:tcPr>
          <w:p w14:paraId="3A9454C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r>
      <w:tr w:rsidR="00F606EE" w:rsidRPr="00420942" w14:paraId="24E3C041" w14:textId="77777777" w:rsidTr="001E2361">
        <w:trPr>
          <w:trHeight w:val="390"/>
        </w:trPr>
        <w:tc>
          <w:tcPr>
            <w:tcW w:w="1815" w:type="dxa"/>
            <w:vAlign w:val="center"/>
          </w:tcPr>
          <w:p w14:paraId="187B4D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w:t>
            </w:r>
          </w:p>
        </w:tc>
        <w:tc>
          <w:tcPr>
            <w:tcW w:w="2655" w:type="dxa"/>
            <w:vAlign w:val="center"/>
          </w:tcPr>
          <w:p w14:paraId="4D4B242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c>
          <w:tcPr>
            <w:tcW w:w="2440" w:type="dxa"/>
            <w:vAlign w:val="center"/>
          </w:tcPr>
          <w:p w14:paraId="56B6262F"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r>
      <w:tr w:rsidR="00F606EE" w:rsidRPr="00420942" w14:paraId="394B456B" w14:textId="77777777" w:rsidTr="001E2361">
        <w:trPr>
          <w:trHeight w:val="390"/>
        </w:trPr>
        <w:tc>
          <w:tcPr>
            <w:tcW w:w="1815" w:type="dxa"/>
            <w:vAlign w:val="center"/>
          </w:tcPr>
          <w:p w14:paraId="505335A9"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L</w:t>
            </w:r>
          </w:p>
        </w:tc>
        <w:tc>
          <w:tcPr>
            <w:tcW w:w="2655" w:type="dxa"/>
            <w:vAlign w:val="center"/>
          </w:tcPr>
          <w:p w14:paraId="233E69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c>
          <w:tcPr>
            <w:tcW w:w="2440" w:type="dxa"/>
            <w:vAlign w:val="center"/>
          </w:tcPr>
          <w:p w14:paraId="2C544E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r>
      <w:tr w:rsidR="00F606EE" w:rsidRPr="00420942" w14:paraId="3A25819A" w14:textId="77777777" w:rsidTr="001E2361">
        <w:trPr>
          <w:trHeight w:val="390"/>
        </w:trPr>
        <w:tc>
          <w:tcPr>
            <w:tcW w:w="1815" w:type="dxa"/>
            <w:vAlign w:val="center"/>
          </w:tcPr>
          <w:p w14:paraId="17B2F4F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XL</w:t>
            </w:r>
          </w:p>
        </w:tc>
        <w:tc>
          <w:tcPr>
            <w:tcW w:w="2655" w:type="dxa"/>
            <w:vAlign w:val="center"/>
          </w:tcPr>
          <w:p w14:paraId="476D3C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c>
          <w:tcPr>
            <w:tcW w:w="2440" w:type="dxa"/>
            <w:vAlign w:val="center"/>
          </w:tcPr>
          <w:p w14:paraId="44BA4CE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r>
      <w:tr w:rsidR="00F606EE" w:rsidRPr="00420942" w14:paraId="01DDD108" w14:textId="77777777" w:rsidTr="001E2361">
        <w:trPr>
          <w:trHeight w:val="390"/>
        </w:trPr>
        <w:tc>
          <w:tcPr>
            <w:tcW w:w="1815" w:type="dxa"/>
            <w:vAlign w:val="center"/>
          </w:tcPr>
          <w:p w14:paraId="4BE9CD8E"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XXL</w:t>
            </w:r>
          </w:p>
        </w:tc>
        <w:tc>
          <w:tcPr>
            <w:tcW w:w="2655" w:type="dxa"/>
            <w:vAlign w:val="center"/>
          </w:tcPr>
          <w:p w14:paraId="637FADE8"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c>
          <w:tcPr>
            <w:tcW w:w="2440" w:type="dxa"/>
            <w:vAlign w:val="center"/>
          </w:tcPr>
          <w:p w14:paraId="343F77A5"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60/62</w:t>
            </w:r>
          </w:p>
        </w:tc>
      </w:tr>
      <w:tr w:rsidR="00F606EE" w:rsidRPr="00420942" w14:paraId="2BE84D59" w14:textId="77777777" w:rsidTr="001E2361">
        <w:trPr>
          <w:trHeight w:val="390"/>
        </w:trPr>
        <w:tc>
          <w:tcPr>
            <w:tcW w:w="1815" w:type="dxa"/>
            <w:vAlign w:val="center"/>
          </w:tcPr>
          <w:p w14:paraId="35A8DC7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lastRenderedPageBreak/>
              <w:t>XXXL</w:t>
            </w:r>
          </w:p>
        </w:tc>
        <w:tc>
          <w:tcPr>
            <w:tcW w:w="2655" w:type="dxa"/>
            <w:vAlign w:val="center"/>
          </w:tcPr>
          <w:p w14:paraId="2A1DF8A1"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c>
          <w:tcPr>
            <w:tcW w:w="2440" w:type="dxa"/>
            <w:vAlign w:val="center"/>
          </w:tcPr>
          <w:p w14:paraId="5AD802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64/66</w:t>
            </w:r>
          </w:p>
        </w:tc>
      </w:tr>
    </w:tbl>
    <w:p w14:paraId="35FE0BBA" w14:textId="77777777" w:rsidR="00076194" w:rsidRDefault="00076194" w:rsidP="00076194">
      <w:pPr>
        <w:spacing w:line="260" w:lineRule="exact"/>
        <w:jc w:val="both"/>
        <w:rPr>
          <w:rFonts w:ascii="Arial" w:hAnsi="Arial" w:cs="Arial"/>
          <w:b/>
          <w:sz w:val="20"/>
          <w:szCs w:val="20"/>
          <w:u w:val="single"/>
        </w:rPr>
      </w:pPr>
      <w:r w:rsidRPr="00076194">
        <w:rPr>
          <w:rFonts w:ascii="Arial" w:hAnsi="Arial" w:cs="Arial"/>
          <w:b/>
          <w:sz w:val="20"/>
          <w:szCs w:val="20"/>
          <w:u w:val="single"/>
        </w:rPr>
        <w:t xml:space="preserve">DIMENZIJSKO ODSTOPANJE </w:t>
      </w:r>
    </w:p>
    <w:p w14:paraId="0CBB7EB4" w14:textId="77777777" w:rsidR="00076194" w:rsidRPr="00076194" w:rsidRDefault="00076194" w:rsidP="00076194">
      <w:pPr>
        <w:spacing w:line="260" w:lineRule="exact"/>
        <w:jc w:val="both"/>
        <w:rPr>
          <w:rFonts w:ascii="Arial" w:hAnsi="Arial" w:cs="Arial"/>
          <w:b/>
          <w:sz w:val="20"/>
          <w:szCs w:val="20"/>
          <w:u w:val="single"/>
        </w:rPr>
      </w:pPr>
    </w:p>
    <w:p w14:paraId="6C361745" w14:textId="3BA3116A"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 xml:space="preserve">Dovoljena dimenzijska odstopanja v tehničnih specifikacijah </w:t>
      </w:r>
      <w:r w:rsidR="000B7935" w:rsidRPr="00420942">
        <w:rPr>
          <w:rFonts w:ascii="Arial" w:hAnsi="Arial" w:cs="Arial"/>
          <w:sz w:val="20"/>
          <w:szCs w:val="20"/>
        </w:rPr>
        <w:t>blaga</w:t>
      </w:r>
      <w:r w:rsidRPr="00420942">
        <w:rPr>
          <w:rFonts w:ascii="Arial" w:hAnsi="Arial" w:cs="Arial"/>
          <w:sz w:val="20"/>
          <w:szCs w:val="20"/>
        </w:rPr>
        <w:t xml:space="preserve"> navedenih dimenzij, so naslednja:</w:t>
      </w:r>
    </w:p>
    <w:p w14:paraId="64DF33DF" w14:textId="77777777" w:rsidR="00123B4A" w:rsidRPr="00420942" w:rsidRDefault="00123B4A" w:rsidP="00420942">
      <w:pPr>
        <w:spacing w:line="260" w:lineRule="exact"/>
        <w:rPr>
          <w:rFonts w:ascii="Arial" w:hAnsi="Arial" w:cs="Arial"/>
          <w:sz w:val="20"/>
          <w:szCs w:val="20"/>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123B4A" w:rsidRPr="00420942" w14:paraId="0C68BDD6" w14:textId="77777777" w:rsidTr="002F4FB2">
        <w:tc>
          <w:tcPr>
            <w:tcW w:w="2297" w:type="dxa"/>
            <w:vAlign w:val="center"/>
          </w:tcPr>
          <w:p w14:paraId="61D5E3FA" w14:textId="77777777" w:rsidR="00123B4A" w:rsidRPr="00420942" w:rsidRDefault="00123B4A" w:rsidP="00420942">
            <w:pPr>
              <w:spacing w:line="260" w:lineRule="exact"/>
              <w:jc w:val="center"/>
              <w:rPr>
                <w:rFonts w:ascii="Arial" w:hAnsi="Arial" w:cs="Arial"/>
                <w:sz w:val="20"/>
                <w:szCs w:val="20"/>
                <w:lang w:eastAsia="en-US"/>
              </w:rPr>
            </w:pPr>
          </w:p>
        </w:tc>
        <w:tc>
          <w:tcPr>
            <w:tcW w:w="6006" w:type="dxa"/>
            <w:gridSpan w:val="3"/>
            <w:vAlign w:val="center"/>
          </w:tcPr>
          <w:p w14:paraId="6597D23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DOVOLJENO DIMENZIJSKO ODSTOPANJE</w:t>
            </w:r>
          </w:p>
        </w:tc>
      </w:tr>
      <w:tr w:rsidR="00123B4A" w:rsidRPr="00420942" w14:paraId="1B19AD9B" w14:textId="77777777" w:rsidTr="002F4FB2">
        <w:tc>
          <w:tcPr>
            <w:tcW w:w="2297" w:type="dxa"/>
            <w:vAlign w:val="center"/>
          </w:tcPr>
          <w:p w14:paraId="29476827"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Dimenzija</w:t>
            </w:r>
          </w:p>
        </w:tc>
        <w:tc>
          <w:tcPr>
            <w:tcW w:w="2002" w:type="dxa"/>
            <w:vAlign w:val="center"/>
          </w:tcPr>
          <w:p w14:paraId="3373567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TKANINE</w:t>
            </w:r>
          </w:p>
        </w:tc>
        <w:tc>
          <w:tcPr>
            <w:tcW w:w="2002" w:type="dxa"/>
          </w:tcPr>
          <w:p w14:paraId="6AC9EDB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PLETENINE</w:t>
            </w:r>
          </w:p>
        </w:tc>
        <w:tc>
          <w:tcPr>
            <w:tcW w:w="2002" w:type="dxa"/>
          </w:tcPr>
          <w:p w14:paraId="5FB0C24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USNJENI IZDELKI</w:t>
            </w:r>
          </w:p>
        </w:tc>
      </w:tr>
      <w:tr w:rsidR="00123B4A" w:rsidRPr="00420942" w14:paraId="0DB2F66C" w14:textId="77777777" w:rsidTr="002F4FB2">
        <w:tc>
          <w:tcPr>
            <w:tcW w:w="2297" w:type="dxa"/>
            <w:vAlign w:val="center"/>
          </w:tcPr>
          <w:p w14:paraId="4325D34C"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do 30 mm</w:t>
            </w:r>
          </w:p>
        </w:tc>
        <w:tc>
          <w:tcPr>
            <w:tcW w:w="2002" w:type="dxa"/>
            <w:vAlign w:val="center"/>
          </w:tcPr>
          <w:p w14:paraId="1D27E91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c>
          <w:tcPr>
            <w:tcW w:w="2002" w:type="dxa"/>
          </w:tcPr>
          <w:p w14:paraId="1F26196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3AA77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r>
      <w:tr w:rsidR="00123B4A" w:rsidRPr="00420942" w14:paraId="2C5D2037" w14:textId="77777777" w:rsidTr="002F4FB2">
        <w:tc>
          <w:tcPr>
            <w:tcW w:w="2297" w:type="dxa"/>
            <w:vAlign w:val="center"/>
          </w:tcPr>
          <w:p w14:paraId="25A43E77"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31 mm do 100 mm</w:t>
            </w:r>
          </w:p>
        </w:tc>
        <w:tc>
          <w:tcPr>
            <w:tcW w:w="2002" w:type="dxa"/>
            <w:vAlign w:val="center"/>
          </w:tcPr>
          <w:p w14:paraId="28FD1BAC"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11B510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6001491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r>
      <w:tr w:rsidR="00123B4A" w:rsidRPr="00420942" w14:paraId="384E0748" w14:textId="77777777" w:rsidTr="002F4FB2">
        <w:tc>
          <w:tcPr>
            <w:tcW w:w="2297" w:type="dxa"/>
            <w:vAlign w:val="center"/>
          </w:tcPr>
          <w:p w14:paraId="0BA9AE4F"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101 mm do 250 mm</w:t>
            </w:r>
          </w:p>
        </w:tc>
        <w:tc>
          <w:tcPr>
            <w:tcW w:w="2002" w:type="dxa"/>
            <w:vAlign w:val="center"/>
          </w:tcPr>
          <w:p w14:paraId="0790B5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c>
          <w:tcPr>
            <w:tcW w:w="2002" w:type="dxa"/>
          </w:tcPr>
          <w:p w14:paraId="558B62A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8 mm</w:t>
            </w:r>
          </w:p>
        </w:tc>
        <w:tc>
          <w:tcPr>
            <w:tcW w:w="2002" w:type="dxa"/>
          </w:tcPr>
          <w:p w14:paraId="5F5418F3"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r>
      <w:tr w:rsidR="00123B4A" w:rsidRPr="00420942" w14:paraId="60A035C8" w14:textId="77777777" w:rsidTr="002F4FB2">
        <w:tc>
          <w:tcPr>
            <w:tcW w:w="2297" w:type="dxa"/>
            <w:vAlign w:val="center"/>
          </w:tcPr>
          <w:p w14:paraId="247A294D"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251 mm do 500 mm</w:t>
            </w:r>
          </w:p>
        </w:tc>
        <w:tc>
          <w:tcPr>
            <w:tcW w:w="2002" w:type="dxa"/>
            <w:vAlign w:val="center"/>
          </w:tcPr>
          <w:p w14:paraId="7D8F482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7CCF466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12 mm</w:t>
            </w:r>
          </w:p>
        </w:tc>
        <w:tc>
          <w:tcPr>
            <w:tcW w:w="2002" w:type="dxa"/>
          </w:tcPr>
          <w:p w14:paraId="36CC8F3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r>
      <w:tr w:rsidR="00123B4A" w:rsidRPr="00420942" w14:paraId="21646803" w14:textId="77777777" w:rsidTr="002F4FB2">
        <w:tc>
          <w:tcPr>
            <w:tcW w:w="2297" w:type="dxa"/>
            <w:vAlign w:val="center"/>
          </w:tcPr>
          <w:p w14:paraId="7D3C27F3"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nad 500 mm</w:t>
            </w:r>
          </w:p>
        </w:tc>
        <w:tc>
          <w:tcPr>
            <w:tcW w:w="2002" w:type="dxa"/>
            <w:vAlign w:val="center"/>
          </w:tcPr>
          <w:p w14:paraId="07D57D8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c>
          <w:tcPr>
            <w:tcW w:w="2002" w:type="dxa"/>
          </w:tcPr>
          <w:p w14:paraId="243C8AD1"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w:t>
            </w:r>
          </w:p>
        </w:tc>
        <w:tc>
          <w:tcPr>
            <w:tcW w:w="2002" w:type="dxa"/>
          </w:tcPr>
          <w:p w14:paraId="41A63C4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r>
    </w:tbl>
    <w:p w14:paraId="23F6EF3E" w14:textId="77777777" w:rsidR="00123B4A" w:rsidRPr="00420942" w:rsidRDefault="00123B4A" w:rsidP="00420942">
      <w:pPr>
        <w:spacing w:line="260" w:lineRule="exact"/>
        <w:rPr>
          <w:rFonts w:ascii="Arial" w:hAnsi="Arial" w:cs="Arial"/>
          <w:sz w:val="20"/>
          <w:szCs w:val="20"/>
          <w:lang w:eastAsia="en-US"/>
        </w:rPr>
      </w:pPr>
    </w:p>
    <w:p w14:paraId="0AD35BA5" w14:textId="77D945F3" w:rsidR="002D6138" w:rsidRDefault="0023290F" w:rsidP="002D6138">
      <w:pPr>
        <w:spacing w:line="264" w:lineRule="auto"/>
        <w:jc w:val="both"/>
        <w:rPr>
          <w:rFonts w:ascii="Arial" w:hAnsi="Arial" w:cs="Arial"/>
          <w:i/>
          <w:iCs/>
          <w:sz w:val="20"/>
          <w:szCs w:val="20"/>
        </w:rPr>
      </w:pPr>
      <w:r w:rsidRPr="00420942">
        <w:rPr>
          <w:rFonts w:ascii="Arial" w:hAnsi="Arial" w:cs="Arial"/>
          <w:sz w:val="20"/>
          <w:szCs w:val="20"/>
        </w:rPr>
        <w:t xml:space="preserve">Izjema so dimenzije, za katere naročnik v tehnični specifikaciji </w:t>
      </w:r>
      <w:r w:rsidR="001F41E0">
        <w:rPr>
          <w:rFonts w:ascii="Arial" w:hAnsi="Arial" w:cs="Arial"/>
          <w:sz w:val="20"/>
          <w:szCs w:val="20"/>
        </w:rPr>
        <w:t>blaga</w:t>
      </w:r>
      <w:r w:rsidRPr="00420942">
        <w:rPr>
          <w:rFonts w:ascii="Arial" w:hAnsi="Arial" w:cs="Arial"/>
          <w:sz w:val="20"/>
          <w:szCs w:val="20"/>
        </w:rPr>
        <w:t xml:space="preserve"> poleg navedene dimenzije izrecno v oklepaju predpiše tudi dovoljeno dimenzijsko odstopanje. </w:t>
      </w:r>
      <w:r w:rsidR="002D6138" w:rsidRPr="002D6138">
        <w:rPr>
          <w:rFonts w:ascii="Arial" w:hAnsi="Arial" w:cs="Arial"/>
          <w:i/>
          <w:iCs/>
          <w:sz w:val="20"/>
          <w:szCs w:val="20"/>
        </w:rPr>
        <w:t>/velja za sklop 1/</w:t>
      </w:r>
    </w:p>
    <w:p w14:paraId="18921699" w14:textId="696F8F4C" w:rsidR="0023290F" w:rsidRPr="00420942" w:rsidRDefault="0023290F" w:rsidP="00420942">
      <w:pPr>
        <w:spacing w:line="260" w:lineRule="exact"/>
        <w:jc w:val="both"/>
        <w:rPr>
          <w:rFonts w:ascii="Arial" w:hAnsi="Arial" w:cs="Arial"/>
          <w:sz w:val="20"/>
          <w:szCs w:val="20"/>
        </w:rPr>
      </w:pPr>
    </w:p>
    <w:bookmarkEnd w:id="7"/>
    <w:p w14:paraId="5597BA54" w14:textId="77777777" w:rsidR="000B7935" w:rsidRPr="00420942" w:rsidRDefault="000B7935" w:rsidP="00420942">
      <w:pPr>
        <w:spacing w:line="260" w:lineRule="exact"/>
        <w:jc w:val="both"/>
        <w:rPr>
          <w:rFonts w:ascii="Arial" w:hAnsi="Arial" w:cs="Arial"/>
          <w:sz w:val="20"/>
          <w:szCs w:val="20"/>
          <w:highlight w:val="yellow"/>
        </w:rPr>
      </w:pPr>
    </w:p>
    <w:p w14:paraId="1B2CC5A6" w14:textId="7FA26526" w:rsidR="004E27D6" w:rsidRPr="00420942" w:rsidRDefault="0002658C" w:rsidP="00076194">
      <w:pPr>
        <w:numPr>
          <w:ilvl w:val="0"/>
          <w:numId w:val="26"/>
        </w:numPr>
        <w:spacing w:line="260" w:lineRule="exact"/>
        <w:jc w:val="center"/>
        <w:rPr>
          <w:rFonts w:ascii="Arial" w:hAnsi="Arial" w:cs="Arial"/>
          <w:sz w:val="20"/>
          <w:szCs w:val="20"/>
        </w:rPr>
      </w:pPr>
      <w:r>
        <w:rPr>
          <w:rFonts w:ascii="Arial" w:hAnsi="Arial" w:cs="Arial"/>
          <w:sz w:val="20"/>
          <w:szCs w:val="20"/>
        </w:rPr>
        <w:t>č</w:t>
      </w:r>
      <w:r w:rsidR="004E27D6" w:rsidRPr="00420942">
        <w:rPr>
          <w:rFonts w:ascii="Arial" w:hAnsi="Arial" w:cs="Arial"/>
          <w:sz w:val="20"/>
          <w:szCs w:val="20"/>
        </w:rPr>
        <w:t>len</w:t>
      </w:r>
    </w:p>
    <w:p w14:paraId="2D147E29" w14:textId="77777777" w:rsidR="00FE49D3" w:rsidRPr="00420942" w:rsidRDefault="00FE49D3" w:rsidP="00420942">
      <w:pPr>
        <w:spacing w:line="260" w:lineRule="exact"/>
        <w:ind w:left="720"/>
        <w:rPr>
          <w:rFonts w:ascii="Arial" w:hAnsi="Arial" w:cs="Arial"/>
          <w:sz w:val="20"/>
          <w:szCs w:val="20"/>
        </w:rPr>
      </w:pPr>
    </w:p>
    <w:p w14:paraId="5B6A3267" w14:textId="1EB8A4E2" w:rsidR="00FE49D3" w:rsidRPr="00420942" w:rsidRDefault="00FE49D3" w:rsidP="00420942">
      <w:pPr>
        <w:spacing w:line="260" w:lineRule="exact"/>
        <w:rPr>
          <w:rFonts w:ascii="Arial" w:hAnsi="Arial" w:cs="Arial"/>
          <w:sz w:val="20"/>
          <w:szCs w:val="20"/>
        </w:rPr>
      </w:pPr>
      <w:r w:rsidRPr="00420942">
        <w:rPr>
          <w:rFonts w:ascii="Arial" w:hAnsi="Arial" w:cs="Arial"/>
          <w:sz w:val="20"/>
          <w:szCs w:val="20"/>
        </w:rPr>
        <w:t xml:space="preserve">Dobave </w:t>
      </w:r>
      <w:r w:rsidR="00760AD4" w:rsidRPr="00420942">
        <w:rPr>
          <w:rFonts w:ascii="Arial" w:hAnsi="Arial" w:cs="Arial"/>
          <w:sz w:val="20"/>
          <w:szCs w:val="20"/>
        </w:rPr>
        <w:t xml:space="preserve">blaga </w:t>
      </w:r>
      <w:r w:rsidRPr="00420942">
        <w:rPr>
          <w:rFonts w:ascii="Arial" w:hAnsi="Arial" w:cs="Arial"/>
          <w:sz w:val="20"/>
          <w:szCs w:val="20"/>
        </w:rPr>
        <w:t>bodo predvideno potekale v naslednjih okvirnih količinah in predvidenih terminih:</w:t>
      </w:r>
    </w:p>
    <w:p w14:paraId="4C58CAB9" w14:textId="77777777" w:rsidR="002D6138" w:rsidRPr="002D6138" w:rsidRDefault="002D6138" w:rsidP="002D6138">
      <w:pPr>
        <w:spacing w:before="120" w:line="264" w:lineRule="auto"/>
        <w:jc w:val="both"/>
        <w:rPr>
          <w:rFonts w:ascii="Arial" w:hAnsi="Arial" w:cs="Arial"/>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
        <w:gridCol w:w="952"/>
        <w:gridCol w:w="1847"/>
        <w:gridCol w:w="558"/>
        <w:gridCol w:w="1196"/>
        <w:gridCol w:w="999"/>
        <w:gridCol w:w="1003"/>
        <w:gridCol w:w="1134"/>
        <w:gridCol w:w="982"/>
      </w:tblGrid>
      <w:tr w:rsidR="002D6138" w:rsidRPr="002D6138" w14:paraId="7D8A80C4" w14:textId="77777777" w:rsidTr="002D6138">
        <w:trPr>
          <w:trHeight w:val="708"/>
        </w:trPr>
        <w:tc>
          <w:tcPr>
            <w:tcW w:w="685" w:type="dxa"/>
            <w:vMerge w:val="restart"/>
            <w:shd w:val="clear" w:color="000000" w:fill="FFFFFF"/>
            <w:vAlign w:val="center"/>
            <w:hideMark/>
          </w:tcPr>
          <w:p w14:paraId="05660B14"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Sklop</w:t>
            </w:r>
          </w:p>
        </w:tc>
        <w:tc>
          <w:tcPr>
            <w:tcW w:w="952" w:type="dxa"/>
            <w:vMerge w:val="restart"/>
            <w:shd w:val="clear" w:color="000000" w:fill="FFFFFF"/>
            <w:vAlign w:val="center"/>
            <w:hideMark/>
          </w:tcPr>
          <w:p w14:paraId="36C3B903"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Naziv sklopa</w:t>
            </w:r>
          </w:p>
        </w:tc>
        <w:tc>
          <w:tcPr>
            <w:tcW w:w="1847" w:type="dxa"/>
            <w:vMerge w:val="restart"/>
            <w:shd w:val="clear" w:color="000000" w:fill="FFFFFF"/>
            <w:vAlign w:val="center"/>
            <w:hideMark/>
          </w:tcPr>
          <w:p w14:paraId="0D9D6B27"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Naziv blaga</w:t>
            </w:r>
          </w:p>
        </w:tc>
        <w:tc>
          <w:tcPr>
            <w:tcW w:w="558" w:type="dxa"/>
            <w:vMerge w:val="restart"/>
            <w:shd w:val="clear" w:color="000000" w:fill="FFFFFF"/>
            <w:vAlign w:val="center"/>
            <w:hideMark/>
          </w:tcPr>
          <w:p w14:paraId="6B248072"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E.M.</w:t>
            </w:r>
          </w:p>
        </w:tc>
        <w:tc>
          <w:tcPr>
            <w:tcW w:w="1196" w:type="dxa"/>
            <w:vMerge w:val="restart"/>
            <w:shd w:val="clear" w:color="000000" w:fill="FFFFFF"/>
            <w:vAlign w:val="center"/>
            <w:hideMark/>
          </w:tcPr>
          <w:p w14:paraId="726087FA"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Skupna količina okvirnega sporazuma</w:t>
            </w:r>
          </w:p>
        </w:tc>
        <w:tc>
          <w:tcPr>
            <w:tcW w:w="999" w:type="dxa"/>
            <w:shd w:val="clear" w:color="000000" w:fill="FFFFFF"/>
            <w:vAlign w:val="center"/>
            <w:hideMark/>
          </w:tcPr>
          <w:p w14:paraId="7C4D77AE"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2026</w:t>
            </w:r>
          </w:p>
        </w:tc>
        <w:tc>
          <w:tcPr>
            <w:tcW w:w="1003" w:type="dxa"/>
            <w:shd w:val="clear" w:color="000000" w:fill="FFFFFF"/>
            <w:vAlign w:val="center"/>
            <w:hideMark/>
          </w:tcPr>
          <w:p w14:paraId="42F543C6"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2027</w:t>
            </w:r>
          </w:p>
        </w:tc>
        <w:tc>
          <w:tcPr>
            <w:tcW w:w="1134" w:type="dxa"/>
            <w:shd w:val="clear" w:color="000000" w:fill="FFFFFF"/>
            <w:vAlign w:val="center"/>
            <w:hideMark/>
          </w:tcPr>
          <w:p w14:paraId="5635DC9E" w14:textId="77777777" w:rsidR="002D6138" w:rsidRPr="002D6138" w:rsidRDefault="002D6138" w:rsidP="00C26E5C">
            <w:pPr>
              <w:spacing w:line="240" w:lineRule="auto"/>
              <w:rPr>
                <w:rFonts w:ascii="Arial" w:hAnsi="Arial" w:cs="Arial"/>
                <w:b/>
                <w:bCs/>
                <w:color w:val="000000"/>
                <w:sz w:val="20"/>
                <w:szCs w:val="20"/>
              </w:rPr>
            </w:pPr>
            <w:r w:rsidRPr="002D6138">
              <w:rPr>
                <w:rFonts w:ascii="Arial" w:hAnsi="Arial" w:cs="Arial"/>
                <w:b/>
                <w:bCs/>
                <w:color w:val="000000"/>
                <w:sz w:val="20"/>
                <w:szCs w:val="20"/>
              </w:rPr>
              <w:t>Dobava v 2028</w:t>
            </w:r>
          </w:p>
        </w:tc>
        <w:tc>
          <w:tcPr>
            <w:tcW w:w="982" w:type="dxa"/>
            <w:shd w:val="clear" w:color="000000" w:fill="FFFFFF"/>
            <w:vAlign w:val="center"/>
            <w:hideMark/>
          </w:tcPr>
          <w:p w14:paraId="6B5D837F" w14:textId="77777777" w:rsidR="002D6138" w:rsidRPr="002D6138" w:rsidRDefault="002D6138" w:rsidP="00C26E5C">
            <w:pPr>
              <w:spacing w:line="240" w:lineRule="auto"/>
              <w:jc w:val="center"/>
              <w:rPr>
                <w:rFonts w:ascii="Arial" w:hAnsi="Arial" w:cs="Arial"/>
                <w:b/>
                <w:bCs/>
                <w:color w:val="000000"/>
                <w:sz w:val="20"/>
                <w:szCs w:val="20"/>
              </w:rPr>
            </w:pPr>
            <w:r w:rsidRPr="002D6138">
              <w:rPr>
                <w:rFonts w:ascii="Arial" w:hAnsi="Arial" w:cs="Arial"/>
                <w:b/>
                <w:bCs/>
                <w:color w:val="000000"/>
                <w:sz w:val="20"/>
                <w:szCs w:val="20"/>
              </w:rPr>
              <w:t>Dobava v 2029</w:t>
            </w:r>
          </w:p>
        </w:tc>
      </w:tr>
      <w:tr w:rsidR="002D6138" w:rsidRPr="002D6138" w14:paraId="0215627F" w14:textId="77777777" w:rsidTr="002D6138">
        <w:trPr>
          <w:trHeight w:val="555"/>
        </w:trPr>
        <w:tc>
          <w:tcPr>
            <w:tcW w:w="685" w:type="dxa"/>
            <w:vMerge/>
            <w:vAlign w:val="center"/>
            <w:hideMark/>
          </w:tcPr>
          <w:p w14:paraId="457AD31E" w14:textId="77777777" w:rsidR="002D6138" w:rsidRPr="002D6138" w:rsidRDefault="002D6138" w:rsidP="00C26E5C">
            <w:pPr>
              <w:spacing w:line="240" w:lineRule="auto"/>
              <w:rPr>
                <w:rFonts w:ascii="Arial" w:hAnsi="Arial" w:cs="Arial"/>
                <w:b/>
                <w:bCs/>
                <w:sz w:val="20"/>
                <w:szCs w:val="20"/>
              </w:rPr>
            </w:pPr>
          </w:p>
        </w:tc>
        <w:tc>
          <w:tcPr>
            <w:tcW w:w="952" w:type="dxa"/>
            <w:vMerge/>
            <w:vAlign w:val="center"/>
            <w:hideMark/>
          </w:tcPr>
          <w:p w14:paraId="1401FFBE" w14:textId="77777777" w:rsidR="002D6138" w:rsidRPr="002D6138" w:rsidRDefault="002D6138" w:rsidP="00C26E5C">
            <w:pPr>
              <w:spacing w:line="240" w:lineRule="auto"/>
              <w:rPr>
                <w:rFonts w:ascii="Arial" w:hAnsi="Arial" w:cs="Arial"/>
                <w:b/>
                <w:bCs/>
                <w:sz w:val="20"/>
                <w:szCs w:val="20"/>
              </w:rPr>
            </w:pPr>
          </w:p>
        </w:tc>
        <w:tc>
          <w:tcPr>
            <w:tcW w:w="1847" w:type="dxa"/>
            <w:vMerge/>
            <w:vAlign w:val="center"/>
            <w:hideMark/>
          </w:tcPr>
          <w:p w14:paraId="2BBCC755" w14:textId="77777777" w:rsidR="002D6138" w:rsidRPr="002D6138" w:rsidRDefault="002D6138" w:rsidP="00C26E5C">
            <w:pPr>
              <w:spacing w:line="240" w:lineRule="auto"/>
              <w:rPr>
                <w:rFonts w:ascii="Arial" w:hAnsi="Arial" w:cs="Arial"/>
                <w:b/>
                <w:bCs/>
                <w:color w:val="000000"/>
                <w:sz w:val="20"/>
                <w:szCs w:val="20"/>
              </w:rPr>
            </w:pPr>
          </w:p>
        </w:tc>
        <w:tc>
          <w:tcPr>
            <w:tcW w:w="558" w:type="dxa"/>
            <w:vMerge/>
            <w:vAlign w:val="center"/>
            <w:hideMark/>
          </w:tcPr>
          <w:p w14:paraId="0437E146" w14:textId="77777777" w:rsidR="002D6138" w:rsidRPr="002D6138" w:rsidRDefault="002D6138" w:rsidP="00C26E5C">
            <w:pPr>
              <w:spacing w:line="240" w:lineRule="auto"/>
              <w:rPr>
                <w:rFonts w:ascii="Arial" w:hAnsi="Arial" w:cs="Arial"/>
                <w:b/>
                <w:bCs/>
                <w:color w:val="000000"/>
                <w:sz w:val="20"/>
                <w:szCs w:val="20"/>
              </w:rPr>
            </w:pPr>
          </w:p>
        </w:tc>
        <w:tc>
          <w:tcPr>
            <w:tcW w:w="1196" w:type="dxa"/>
            <w:vMerge/>
            <w:vAlign w:val="center"/>
            <w:hideMark/>
          </w:tcPr>
          <w:p w14:paraId="6EC9E24A" w14:textId="77777777" w:rsidR="002D6138" w:rsidRPr="002D6138" w:rsidRDefault="002D6138" w:rsidP="00C26E5C">
            <w:pPr>
              <w:spacing w:line="240" w:lineRule="auto"/>
              <w:rPr>
                <w:rFonts w:ascii="Arial" w:hAnsi="Arial" w:cs="Arial"/>
                <w:b/>
                <w:bCs/>
                <w:sz w:val="20"/>
                <w:szCs w:val="20"/>
              </w:rPr>
            </w:pPr>
          </w:p>
        </w:tc>
        <w:tc>
          <w:tcPr>
            <w:tcW w:w="999" w:type="dxa"/>
            <w:shd w:val="clear" w:color="000000" w:fill="FFFFFF"/>
            <w:vAlign w:val="center"/>
            <w:hideMark/>
          </w:tcPr>
          <w:p w14:paraId="51FB22FF"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1003" w:type="dxa"/>
            <w:shd w:val="clear" w:color="000000" w:fill="FFFFFF"/>
            <w:vAlign w:val="center"/>
            <w:hideMark/>
          </w:tcPr>
          <w:p w14:paraId="2A7A830E"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1134" w:type="dxa"/>
            <w:shd w:val="clear" w:color="000000" w:fill="FFFFFF"/>
            <w:vAlign w:val="center"/>
            <w:hideMark/>
          </w:tcPr>
          <w:p w14:paraId="39027193"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c>
          <w:tcPr>
            <w:tcW w:w="982" w:type="dxa"/>
            <w:shd w:val="clear" w:color="000000" w:fill="FFFFFF"/>
            <w:vAlign w:val="center"/>
            <w:hideMark/>
          </w:tcPr>
          <w:p w14:paraId="2DCBE4CD" w14:textId="77777777" w:rsidR="002D6138" w:rsidRPr="002D6138" w:rsidRDefault="002D6138" w:rsidP="00C26E5C">
            <w:pPr>
              <w:spacing w:line="240" w:lineRule="auto"/>
              <w:jc w:val="center"/>
              <w:rPr>
                <w:rFonts w:ascii="Arial" w:hAnsi="Arial" w:cs="Arial"/>
                <w:b/>
                <w:bCs/>
                <w:sz w:val="20"/>
                <w:szCs w:val="20"/>
              </w:rPr>
            </w:pPr>
            <w:r w:rsidRPr="002D6138">
              <w:rPr>
                <w:rFonts w:ascii="Arial" w:hAnsi="Arial" w:cs="Arial"/>
                <w:b/>
                <w:bCs/>
                <w:sz w:val="20"/>
                <w:szCs w:val="20"/>
              </w:rPr>
              <w:t>Količina dobave</w:t>
            </w:r>
          </w:p>
        </w:tc>
      </w:tr>
      <w:tr w:rsidR="002D6138" w:rsidRPr="002D6138" w14:paraId="38BDAD14" w14:textId="77777777" w:rsidTr="002D6138">
        <w:trPr>
          <w:trHeight w:val="277"/>
        </w:trPr>
        <w:tc>
          <w:tcPr>
            <w:tcW w:w="685" w:type="dxa"/>
            <w:vMerge w:val="restart"/>
            <w:shd w:val="clear" w:color="auto" w:fill="auto"/>
            <w:noWrap/>
            <w:vAlign w:val="center"/>
            <w:hideMark/>
          </w:tcPr>
          <w:p w14:paraId="09704355"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1</w:t>
            </w:r>
          </w:p>
        </w:tc>
        <w:tc>
          <w:tcPr>
            <w:tcW w:w="952" w:type="dxa"/>
            <w:vMerge w:val="restart"/>
            <w:shd w:val="clear" w:color="auto" w:fill="auto"/>
            <w:vAlign w:val="center"/>
            <w:hideMark/>
          </w:tcPr>
          <w:p w14:paraId="32D3D944"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Taktična policijska uniforma</w:t>
            </w:r>
          </w:p>
        </w:tc>
        <w:tc>
          <w:tcPr>
            <w:tcW w:w="1847" w:type="dxa"/>
            <w:shd w:val="clear" w:color="auto" w:fill="auto"/>
            <w:noWrap/>
            <w:vAlign w:val="bottom"/>
            <w:hideMark/>
          </w:tcPr>
          <w:p w14:paraId="0442D7D2"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ČEPICA</w:t>
            </w:r>
          </w:p>
        </w:tc>
        <w:tc>
          <w:tcPr>
            <w:tcW w:w="558" w:type="dxa"/>
            <w:shd w:val="clear" w:color="auto" w:fill="auto"/>
            <w:noWrap/>
            <w:vAlign w:val="bottom"/>
            <w:hideMark/>
          </w:tcPr>
          <w:p w14:paraId="135E3A8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0F7A4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17.900</w:t>
            </w:r>
          </w:p>
        </w:tc>
        <w:tc>
          <w:tcPr>
            <w:tcW w:w="999" w:type="dxa"/>
            <w:shd w:val="clear" w:color="auto" w:fill="auto"/>
            <w:noWrap/>
            <w:vAlign w:val="bottom"/>
            <w:hideMark/>
          </w:tcPr>
          <w:p w14:paraId="575C2FA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003" w:type="dxa"/>
            <w:shd w:val="clear" w:color="auto" w:fill="auto"/>
            <w:noWrap/>
            <w:vAlign w:val="bottom"/>
            <w:hideMark/>
          </w:tcPr>
          <w:p w14:paraId="069C844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c>
          <w:tcPr>
            <w:tcW w:w="1134" w:type="dxa"/>
            <w:shd w:val="clear" w:color="auto" w:fill="auto"/>
            <w:noWrap/>
            <w:vAlign w:val="bottom"/>
            <w:hideMark/>
          </w:tcPr>
          <w:p w14:paraId="3D8B63E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c>
          <w:tcPr>
            <w:tcW w:w="982" w:type="dxa"/>
            <w:shd w:val="clear" w:color="auto" w:fill="auto"/>
            <w:noWrap/>
            <w:vAlign w:val="bottom"/>
            <w:hideMark/>
          </w:tcPr>
          <w:p w14:paraId="27851D3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5.300</w:t>
            </w:r>
          </w:p>
        </w:tc>
      </w:tr>
      <w:tr w:rsidR="002D6138" w:rsidRPr="002D6138" w14:paraId="0BC55626" w14:textId="77777777" w:rsidTr="002D6138">
        <w:trPr>
          <w:trHeight w:val="277"/>
        </w:trPr>
        <w:tc>
          <w:tcPr>
            <w:tcW w:w="685" w:type="dxa"/>
            <w:vMerge/>
            <w:vAlign w:val="center"/>
            <w:hideMark/>
          </w:tcPr>
          <w:p w14:paraId="5FA5AEA8"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22A4D6D"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BE94C1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ČEPICA PPE + VSP</w:t>
            </w:r>
          </w:p>
        </w:tc>
        <w:tc>
          <w:tcPr>
            <w:tcW w:w="558" w:type="dxa"/>
            <w:shd w:val="clear" w:color="auto" w:fill="auto"/>
            <w:noWrap/>
            <w:vAlign w:val="bottom"/>
            <w:hideMark/>
          </w:tcPr>
          <w:p w14:paraId="201964E1"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93FC0A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2.200</w:t>
            </w:r>
          </w:p>
        </w:tc>
        <w:tc>
          <w:tcPr>
            <w:tcW w:w="999" w:type="dxa"/>
            <w:shd w:val="clear" w:color="auto" w:fill="auto"/>
            <w:noWrap/>
            <w:vAlign w:val="bottom"/>
            <w:hideMark/>
          </w:tcPr>
          <w:p w14:paraId="6DCE103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155025F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ECDE38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7B9E879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7EB32DDE" w14:textId="77777777" w:rsidTr="002D6138">
        <w:trPr>
          <w:trHeight w:val="277"/>
        </w:trPr>
        <w:tc>
          <w:tcPr>
            <w:tcW w:w="685" w:type="dxa"/>
            <w:vMerge/>
            <w:vAlign w:val="center"/>
            <w:hideMark/>
          </w:tcPr>
          <w:p w14:paraId="2C86A7A1"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4D98B5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8C2E61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LETALSKI NEGORLJIVI</w:t>
            </w:r>
          </w:p>
        </w:tc>
        <w:tc>
          <w:tcPr>
            <w:tcW w:w="558" w:type="dxa"/>
            <w:shd w:val="clear" w:color="auto" w:fill="auto"/>
            <w:noWrap/>
            <w:vAlign w:val="bottom"/>
            <w:hideMark/>
          </w:tcPr>
          <w:p w14:paraId="1800D7C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73625FE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2005273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003" w:type="dxa"/>
            <w:shd w:val="clear" w:color="auto" w:fill="auto"/>
            <w:noWrap/>
            <w:vAlign w:val="bottom"/>
            <w:hideMark/>
          </w:tcPr>
          <w:p w14:paraId="00BF033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134" w:type="dxa"/>
            <w:shd w:val="clear" w:color="auto" w:fill="auto"/>
            <w:noWrap/>
            <w:vAlign w:val="bottom"/>
            <w:hideMark/>
          </w:tcPr>
          <w:p w14:paraId="3AEBF7D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099044F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r>
      <w:tr w:rsidR="002D6138" w:rsidRPr="002D6138" w14:paraId="0D25D889" w14:textId="77777777" w:rsidTr="002D6138">
        <w:trPr>
          <w:trHeight w:val="277"/>
        </w:trPr>
        <w:tc>
          <w:tcPr>
            <w:tcW w:w="685" w:type="dxa"/>
            <w:vMerge/>
            <w:vAlign w:val="center"/>
            <w:hideMark/>
          </w:tcPr>
          <w:p w14:paraId="3AF391F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D327A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8FAA6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JRM PPE</w:t>
            </w:r>
          </w:p>
        </w:tc>
        <w:tc>
          <w:tcPr>
            <w:tcW w:w="558" w:type="dxa"/>
            <w:shd w:val="clear" w:color="auto" w:fill="auto"/>
            <w:noWrap/>
            <w:vAlign w:val="bottom"/>
            <w:hideMark/>
          </w:tcPr>
          <w:p w14:paraId="1689D09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4015200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999" w:type="dxa"/>
            <w:shd w:val="clear" w:color="auto" w:fill="auto"/>
            <w:noWrap/>
            <w:vAlign w:val="bottom"/>
            <w:hideMark/>
          </w:tcPr>
          <w:p w14:paraId="0579A1B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1003" w:type="dxa"/>
            <w:shd w:val="clear" w:color="auto" w:fill="auto"/>
            <w:noWrap/>
            <w:vAlign w:val="bottom"/>
            <w:hideMark/>
          </w:tcPr>
          <w:p w14:paraId="263D39F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15E5FF8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38840A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07DD040F" w14:textId="77777777" w:rsidTr="002D6138">
        <w:trPr>
          <w:trHeight w:val="277"/>
        </w:trPr>
        <w:tc>
          <w:tcPr>
            <w:tcW w:w="685" w:type="dxa"/>
            <w:vMerge/>
            <w:vAlign w:val="center"/>
            <w:hideMark/>
          </w:tcPr>
          <w:p w14:paraId="7FF0AF4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F80F06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093E036"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PPE</w:t>
            </w:r>
          </w:p>
        </w:tc>
        <w:tc>
          <w:tcPr>
            <w:tcW w:w="558" w:type="dxa"/>
            <w:shd w:val="clear" w:color="auto" w:fill="auto"/>
            <w:noWrap/>
            <w:vAlign w:val="bottom"/>
            <w:hideMark/>
          </w:tcPr>
          <w:p w14:paraId="640D38F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6A4ED17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1.600</w:t>
            </w:r>
          </w:p>
        </w:tc>
        <w:tc>
          <w:tcPr>
            <w:tcW w:w="999" w:type="dxa"/>
            <w:shd w:val="clear" w:color="auto" w:fill="auto"/>
            <w:noWrap/>
            <w:vAlign w:val="bottom"/>
            <w:hideMark/>
          </w:tcPr>
          <w:p w14:paraId="6CC6A07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1B07C89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134" w:type="dxa"/>
            <w:shd w:val="clear" w:color="auto" w:fill="auto"/>
            <w:noWrap/>
            <w:vAlign w:val="bottom"/>
            <w:hideMark/>
          </w:tcPr>
          <w:p w14:paraId="14A6C8A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982" w:type="dxa"/>
            <w:shd w:val="clear" w:color="auto" w:fill="auto"/>
            <w:noWrap/>
            <w:vAlign w:val="bottom"/>
            <w:hideMark/>
          </w:tcPr>
          <w:p w14:paraId="5D6BB3C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r>
      <w:tr w:rsidR="002D6138" w:rsidRPr="002D6138" w14:paraId="2C433728" w14:textId="77777777" w:rsidTr="002D6138">
        <w:trPr>
          <w:trHeight w:val="277"/>
        </w:trPr>
        <w:tc>
          <w:tcPr>
            <w:tcW w:w="685" w:type="dxa"/>
            <w:vMerge/>
            <w:vAlign w:val="center"/>
            <w:hideMark/>
          </w:tcPr>
          <w:p w14:paraId="44F1655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BCA067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067A64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DEŽNE - NOVE</w:t>
            </w:r>
          </w:p>
        </w:tc>
        <w:tc>
          <w:tcPr>
            <w:tcW w:w="558" w:type="dxa"/>
            <w:shd w:val="clear" w:color="auto" w:fill="auto"/>
            <w:noWrap/>
            <w:vAlign w:val="bottom"/>
            <w:hideMark/>
          </w:tcPr>
          <w:p w14:paraId="7361D1F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AC1067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99" w:type="dxa"/>
            <w:shd w:val="clear" w:color="auto" w:fill="auto"/>
            <w:noWrap/>
            <w:vAlign w:val="bottom"/>
            <w:hideMark/>
          </w:tcPr>
          <w:p w14:paraId="2A20CD8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779A1E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2044663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B133E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2D401D15" w14:textId="77777777" w:rsidTr="002D6138">
        <w:trPr>
          <w:trHeight w:val="277"/>
        </w:trPr>
        <w:tc>
          <w:tcPr>
            <w:tcW w:w="685" w:type="dxa"/>
            <w:vMerge/>
            <w:vAlign w:val="center"/>
            <w:hideMark/>
          </w:tcPr>
          <w:p w14:paraId="29A7B1C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15CEF20"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54E567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DEŽNE PPE + VSP</w:t>
            </w:r>
          </w:p>
        </w:tc>
        <w:tc>
          <w:tcPr>
            <w:tcW w:w="558" w:type="dxa"/>
            <w:shd w:val="clear" w:color="auto" w:fill="auto"/>
            <w:noWrap/>
            <w:vAlign w:val="bottom"/>
            <w:hideMark/>
          </w:tcPr>
          <w:p w14:paraId="2957399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24A32F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650</w:t>
            </w:r>
          </w:p>
        </w:tc>
        <w:tc>
          <w:tcPr>
            <w:tcW w:w="999" w:type="dxa"/>
            <w:shd w:val="clear" w:color="auto" w:fill="auto"/>
            <w:noWrap/>
            <w:vAlign w:val="bottom"/>
            <w:hideMark/>
          </w:tcPr>
          <w:p w14:paraId="439151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38FE975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1A0037A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563B5B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5AA9FB3C" w14:textId="77777777" w:rsidTr="002D6138">
        <w:trPr>
          <w:trHeight w:val="277"/>
        </w:trPr>
        <w:tc>
          <w:tcPr>
            <w:tcW w:w="685" w:type="dxa"/>
            <w:vMerge/>
            <w:vAlign w:val="center"/>
            <w:hideMark/>
          </w:tcPr>
          <w:p w14:paraId="0FA8670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A862EF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8C3CFDC"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 M</w:t>
            </w:r>
          </w:p>
        </w:tc>
        <w:tc>
          <w:tcPr>
            <w:tcW w:w="558" w:type="dxa"/>
            <w:shd w:val="clear" w:color="auto" w:fill="auto"/>
            <w:noWrap/>
            <w:vAlign w:val="bottom"/>
            <w:hideMark/>
          </w:tcPr>
          <w:p w14:paraId="2B09EB8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69CCA1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99" w:type="dxa"/>
            <w:shd w:val="clear" w:color="auto" w:fill="auto"/>
            <w:noWrap/>
            <w:vAlign w:val="bottom"/>
            <w:hideMark/>
          </w:tcPr>
          <w:p w14:paraId="3801DB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3A5B171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5391238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020D7E1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1A6B6191" w14:textId="77777777" w:rsidTr="002D6138">
        <w:trPr>
          <w:trHeight w:val="277"/>
        </w:trPr>
        <w:tc>
          <w:tcPr>
            <w:tcW w:w="685" w:type="dxa"/>
            <w:vMerge/>
            <w:vAlign w:val="center"/>
            <w:hideMark/>
          </w:tcPr>
          <w:p w14:paraId="46181B5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5DCE033"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591BBF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 Ž</w:t>
            </w:r>
          </w:p>
        </w:tc>
        <w:tc>
          <w:tcPr>
            <w:tcW w:w="558" w:type="dxa"/>
            <w:shd w:val="clear" w:color="auto" w:fill="auto"/>
            <w:noWrap/>
            <w:vAlign w:val="bottom"/>
            <w:hideMark/>
          </w:tcPr>
          <w:p w14:paraId="62E5292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C69AE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800</w:t>
            </w:r>
          </w:p>
        </w:tc>
        <w:tc>
          <w:tcPr>
            <w:tcW w:w="999" w:type="dxa"/>
            <w:shd w:val="clear" w:color="auto" w:fill="auto"/>
            <w:noWrap/>
            <w:vAlign w:val="bottom"/>
            <w:hideMark/>
          </w:tcPr>
          <w:p w14:paraId="4D66365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003" w:type="dxa"/>
            <w:shd w:val="clear" w:color="auto" w:fill="auto"/>
            <w:noWrap/>
            <w:vAlign w:val="bottom"/>
            <w:hideMark/>
          </w:tcPr>
          <w:p w14:paraId="6540851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134" w:type="dxa"/>
            <w:shd w:val="clear" w:color="auto" w:fill="auto"/>
            <w:noWrap/>
            <w:vAlign w:val="bottom"/>
            <w:hideMark/>
          </w:tcPr>
          <w:p w14:paraId="773DE3F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982" w:type="dxa"/>
            <w:shd w:val="clear" w:color="auto" w:fill="auto"/>
            <w:noWrap/>
            <w:vAlign w:val="bottom"/>
            <w:hideMark/>
          </w:tcPr>
          <w:p w14:paraId="1C5F988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r>
      <w:tr w:rsidR="002D6138" w:rsidRPr="002D6138" w14:paraId="042C4F61" w14:textId="77777777" w:rsidTr="002D6138">
        <w:trPr>
          <w:trHeight w:val="277"/>
        </w:trPr>
        <w:tc>
          <w:tcPr>
            <w:tcW w:w="685" w:type="dxa"/>
            <w:vMerge/>
            <w:vAlign w:val="center"/>
            <w:hideMark/>
          </w:tcPr>
          <w:p w14:paraId="248AA81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65EEE2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2E2C3FB"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HLAČE TAKTIČNE PPE + VSP</w:t>
            </w:r>
          </w:p>
        </w:tc>
        <w:tc>
          <w:tcPr>
            <w:tcW w:w="558" w:type="dxa"/>
            <w:shd w:val="clear" w:color="auto" w:fill="auto"/>
            <w:noWrap/>
            <w:vAlign w:val="bottom"/>
            <w:hideMark/>
          </w:tcPr>
          <w:p w14:paraId="4085330C"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1043C6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2.200</w:t>
            </w:r>
          </w:p>
        </w:tc>
        <w:tc>
          <w:tcPr>
            <w:tcW w:w="999" w:type="dxa"/>
            <w:shd w:val="clear" w:color="auto" w:fill="auto"/>
            <w:noWrap/>
            <w:vAlign w:val="bottom"/>
            <w:hideMark/>
          </w:tcPr>
          <w:p w14:paraId="2A8E54F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315DA8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711E8EC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C57823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789204DA" w14:textId="77777777" w:rsidTr="002D6138">
        <w:trPr>
          <w:trHeight w:val="277"/>
        </w:trPr>
        <w:tc>
          <w:tcPr>
            <w:tcW w:w="685" w:type="dxa"/>
            <w:vMerge/>
            <w:vAlign w:val="center"/>
            <w:hideMark/>
          </w:tcPr>
          <w:p w14:paraId="32EE015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FB592C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3CC12D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JAKNA DEŽNA PPE + VSP</w:t>
            </w:r>
          </w:p>
        </w:tc>
        <w:tc>
          <w:tcPr>
            <w:tcW w:w="558" w:type="dxa"/>
            <w:shd w:val="clear" w:color="auto" w:fill="auto"/>
            <w:noWrap/>
            <w:vAlign w:val="bottom"/>
            <w:hideMark/>
          </w:tcPr>
          <w:p w14:paraId="66FC81D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00D57D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800</w:t>
            </w:r>
          </w:p>
        </w:tc>
        <w:tc>
          <w:tcPr>
            <w:tcW w:w="999" w:type="dxa"/>
            <w:shd w:val="clear" w:color="auto" w:fill="auto"/>
            <w:noWrap/>
            <w:vAlign w:val="bottom"/>
            <w:hideMark/>
          </w:tcPr>
          <w:p w14:paraId="1AEEB07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1003" w:type="dxa"/>
            <w:shd w:val="clear" w:color="auto" w:fill="auto"/>
            <w:noWrap/>
            <w:vAlign w:val="bottom"/>
            <w:hideMark/>
          </w:tcPr>
          <w:p w14:paraId="51F3856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06521A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6E2097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4E3F6F63" w14:textId="77777777" w:rsidTr="002D6138">
        <w:trPr>
          <w:trHeight w:val="277"/>
        </w:trPr>
        <w:tc>
          <w:tcPr>
            <w:tcW w:w="685" w:type="dxa"/>
            <w:vMerge/>
            <w:vAlign w:val="center"/>
            <w:hideMark/>
          </w:tcPr>
          <w:p w14:paraId="14D10B3F"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2A920A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D56FD1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JAKNA VETRNA PPE + VSP</w:t>
            </w:r>
          </w:p>
        </w:tc>
        <w:tc>
          <w:tcPr>
            <w:tcW w:w="558" w:type="dxa"/>
            <w:shd w:val="clear" w:color="auto" w:fill="auto"/>
            <w:noWrap/>
            <w:vAlign w:val="bottom"/>
            <w:hideMark/>
          </w:tcPr>
          <w:p w14:paraId="2D3915D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2074D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2.150</w:t>
            </w:r>
          </w:p>
        </w:tc>
        <w:tc>
          <w:tcPr>
            <w:tcW w:w="999" w:type="dxa"/>
            <w:shd w:val="clear" w:color="auto" w:fill="auto"/>
            <w:noWrap/>
            <w:vAlign w:val="bottom"/>
            <w:hideMark/>
          </w:tcPr>
          <w:p w14:paraId="6D264F5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71BE957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7791DD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3C7ACE0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51AC8A8D" w14:textId="77777777" w:rsidTr="002D6138">
        <w:trPr>
          <w:trHeight w:val="277"/>
        </w:trPr>
        <w:tc>
          <w:tcPr>
            <w:tcW w:w="685" w:type="dxa"/>
            <w:vMerge/>
            <w:vAlign w:val="center"/>
            <w:hideMark/>
          </w:tcPr>
          <w:p w14:paraId="72A0F85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462FC9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81EE1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JOPIČ LETALSKI ZIMSKI</w:t>
            </w:r>
          </w:p>
        </w:tc>
        <w:tc>
          <w:tcPr>
            <w:tcW w:w="558" w:type="dxa"/>
            <w:shd w:val="clear" w:color="auto" w:fill="auto"/>
            <w:noWrap/>
            <w:vAlign w:val="bottom"/>
            <w:hideMark/>
          </w:tcPr>
          <w:p w14:paraId="07971CFB"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B3F870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99" w:type="dxa"/>
            <w:shd w:val="clear" w:color="auto" w:fill="auto"/>
            <w:noWrap/>
            <w:vAlign w:val="bottom"/>
            <w:hideMark/>
          </w:tcPr>
          <w:p w14:paraId="5F2ADF3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0AC2477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5A3CEEE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6EA52C9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5B4322D4" w14:textId="77777777" w:rsidTr="002D6138">
        <w:trPr>
          <w:trHeight w:val="277"/>
        </w:trPr>
        <w:tc>
          <w:tcPr>
            <w:tcW w:w="685" w:type="dxa"/>
            <w:vMerge/>
            <w:vAlign w:val="center"/>
            <w:hideMark/>
          </w:tcPr>
          <w:p w14:paraId="634C1A1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990C5A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1FBA2CF"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KAPA S SENČNIKOM NEGORLJIVA</w:t>
            </w:r>
          </w:p>
        </w:tc>
        <w:tc>
          <w:tcPr>
            <w:tcW w:w="558" w:type="dxa"/>
            <w:shd w:val="clear" w:color="auto" w:fill="auto"/>
            <w:noWrap/>
            <w:vAlign w:val="bottom"/>
            <w:hideMark/>
          </w:tcPr>
          <w:p w14:paraId="6DA1C4E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20AB1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1F56927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573D28E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134" w:type="dxa"/>
            <w:shd w:val="clear" w:color="auto" w:fill="auto"/>
            <w:noWrap/>
            <w:vAlign w:val="bottom"/>
            <w:hideMark/>
          </w:tcPr>
          <w:p w14:paraId="6057320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0C27506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r>
      <w:tr w:rsidR="002D6138" w:rsidRPr="002D6138" w14:paraId="71981C76" w14:textId="77777777" w:rsidTr="002D6138">
        <w:trPr>
          <w:trHeight w:val="277"/>
        </w:trPr>
        <w:tc>
          <w:tcPr>
            <w:tcW w:w="685" w:type="dxa"/>
            <w:vMerge/>
            <w:vAlign w:val="center"/>
            <w:hideMark/>
          </w:tcPr>
          <w:p w14:paraId="399C027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116AAA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D9E91D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DELOVNI TAKTIČNI</w:t>
            </w:r>
          </w:p>
        </w:tc>
        <w:tc>
          <w:tcPr>
            <w:tcW w:w="558" w:type="dxa"/>
            <w:shd w:val="clear" w:color="auto" w:fill="auto"/>
            <w:noWrap/>
            <w:vAlign w:val="bottom"/>
            <w:hideMark/>
          </w:tcPr>
          <w:p w14:paraId="574D49D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B1645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999" w:type="dxa"/>
            <w:shd w:val="clear" w:color="auto" w:fill="auto"/>
            <w:noWrap/>
            <w:vAlign w:val="bottom"/>
            <w:hideMark/>
          </w:tcPr>
          <w:p w14:paraId="307D9F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5E6759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3DDDA28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7AB0F44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316C1C5" w14:textId="77777777" w:rsidTr="002D6138">
        <w:trPr>
          <w:trHeight w:val="277"/>
        </w:trPr>
        <w:tc>
          <w:tcPr>
            <w:tcW w:w="685" w:type="dxa"/>
            <w:vMerge/>
            <w:vAlign w:val="center"/>
            <w:hideMark/>
          </w:tcPr>
          <w:p w14:paraId="7388BE98"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004C4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1F0898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LETALSKI NEGORLJIV</w:t>
            </w:r>
          </w:p>
        </w:tc>
        <w:tc>
          <w:tcPr>
            <w:tcW w:w="558" w:type="dxa"/>
            <w:shd w:val="clear" w:color="auto" w:fill="auto"/>
            <w:noWrap/>
            <w:vAlign w:val="bottom"/>
            <w:hideMark/>
          </w:tcPr>
          <w:p w14:paraId="73D7CFA9"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946704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258</w:t>
            </w:r>
          </w:p>
        </w:tc>
        <w:tc>
          <w:tcPr>
            <w:tcW w:w="999" w:type="dxa"/>
            <w:shd w:val="clear" w:color="auto" w:fill="auto"/>
            <w:noWrap/>
            <w:vAlign w:val="bottom"/>
            <w:hideMark/>
          </w:tcPr>
          <w:p w14:paraId="5E4DD3D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6AC5CC7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w:t>
            </w:r>
          </w:p>
        </w:tc>
        <w:tc>
          <w:tcPr>
            <w:tcW w:w="1134" w:type="dxa"/>
            <w:shd w:val="clear" w:color="auto" w:fill="auto"/>
            <w:noWrap/>
            <w:vAlign w:val="bottom"/>
            <w:hideMark/>
          </w:tcPr>
          <w:p w14:paraId="414172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06C15CE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w:t>
            </w:r>
          </w:p>
        </w:tc>
      </w:tr>
      <w:tr w:rsidR="002D6138" w:rsidRPr="002D6138" w14:paraId="4EEEDFF9" w14:textId="77777777" w:rsidTr="002D6138">
        <w:trPr>
          <w:trHeight w:val="277"/>
        </w:trPr>
        <w:tc>
          <w:tcPr>
            <w:tcW w:w="685" w:type="dxa"/>
            <w:vMerge/>
            <w:vAlign w:val="center"/>
            <w:hideMark/>
          </w:tcPr>
          <w:p w14:paraId="5B147BF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BE4343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CB48730"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KOMBINEZON OGNJEVARNI TAKTIČNI</w:t>
            </w:r>
          </w:p>
        </w:tc>
        <w:tc>
          <w:tcPr>
            <w:tcW w:w="558" w:type="dxa"/>
            <w:shd w:val="clear" w:color="auto" w:fill="auto"/>
            <w:noWrap/>
            <w:vAlign w:val="bottom"/>
            <w:hideMark/>
          </w:tcPr>
          <w:p w14:paraId="74B30869"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356AB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1.250</w:t>
            </w:r>
          </w:p>
        </w:tc>
        <w:tc>
          <w:tcPr>
            <w:tcW w:w="999" w:type="dxa"/>
            <w:shd w:val="clear" w:color="auto" w:fill="auto"/>
            <w:noWrap/>
            <w:vAlign w:val="bottom"/>
            <w:hideMark/>
          </w:tcPr>
          <w:p w14:paraId="7EF9EF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350</w:t>
            </w:r>
          </w:p>
        </w:tc>
        <w:tc>
          <w:tcPr>
            <w:tcW w:w="1003" w:type="dxa"/>
            <w:shd w:val="clear" w:color="auto" w:fill="auto"/>
            <w:noWrap/>
            <w:vAlign w:val="bottom"/>
            <w:hideMark/>
          </w:tcPr>
          <w:p w14:paraId="55760D5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2CEAD64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82" w:type="dxa"/>
            <w:shd w:val="clear" w:color="auto" w:fill="auto"/>
            <w:noWrap/>
            <w:vAlign w:val="bottom"/>
            <w:hideMark/>
          </w:tcPr>
          <w:p w14:paraId="482BAF3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2D8B182F" w14:textId="77777777" w:rsidTr="002D6138">
        <w:trPr>
          <w:trHeight w:val="277"/>
        </w:trPr>
        <w:tc>
          <w:tcPr>
            <w:tcW w:w="685" w:type="dxa"/>
            <w:vMerge/>
            <w:vAlign w:val="center"/>
            <w:hideMark/>
          </w:tcPr>
          <w:p w14:paraId="3D13365D"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5195EA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95046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MAJICA TAKTIČNA DOLGI ROKAV PPE + VSP</w:t>
            </w:r>
          </w:p>
        </w:tc>
        <w:tc>
          <w:tcPr>
            <w:tcW w:w="558" w:type="dxa"/>
            <w:shd w:val="clear" w:color="auto" w:fill="auto"/>
            <w:noWrap/>
            <w:vAlign w:val="bottom"/>
            <w:hideMark/>
          </w:tcPr>
          <w:p w14:paraId="77A6669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45BBA9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4.200</w:t>
            </w:r>
          </w:p>
        </w:tc>
        <w:tc>
          <w:tcPr>
            <w:tcW w:w="999" w:type="dxa"/>
            <w:shd w:val="clear" w:color="auto" w:fill="auto"/>
            <w:noWrap/>
            <w:vAlign w:val="bottom"/>
            <w:hideMark/>
          </w:tcPr>
          <w:p w14:paraId="4B5E540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7CCB075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13E6145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CA6FE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3BE50A3D" w14:textId="77777777" w:rsidTr="002D6138">
        <w:trPr>
          <w:trHeight w:val="277"/>
        </w:trPr>
        <w:tc>
          <w:tcPr>
            <w:tcW w:w="685" w:type="dxa"/>
            <w:vMerge/>
            <w:vAlign w:val="center"/>
            <w:hideMark/>
          </w:tcPr>
          <w:p w14:paraId="4C2B7EA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BA642E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46266C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MAJICA TAKTIČNA KRATKI ROKAV PPE + VSP</w:t>
            </w:r>
          </w:p>
        </w:tc>
        <w:tc>
          <w:tcPr>
            <w:tcW w:w="558" w:type="dxa"/>
            <w:shd w:val="clear" w:color="auto" w:fill="auto"/>
            <w:noWrap/>
            <w:vAlign w:val="bottom"/>
            <w:hideMark/>
          </w:tcPr>
          <w:p w14:paraId="7E0D8A4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87DAEA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4.400</w:t>
            </w:r>
          </w:p>
        </w:tc>
        <w:tc>
          <w:tcPr>
            <w:tcW w:w="999" w:type="dxa"/>
            <w:shd w:val="clear" w:color="auto" w:fill="auto"/>
            <w:noWrap/>
            <w:vAlign w:val="bottom"/>
            <w:hideMark/>
          </w:tcPr>
          <w:p w14:paraId="38A27B8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4C691C9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7779C78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15E98D7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31F61B2C" w14:textId="77777777" w:rsidTr="002D6138">
        <w:trPr>
          <w:trHeight w:val="277"/>
        </w:trPr>
        <w:tc>
          <w:tcPr>
            <w:tcW w:w="685" w:type="dxa"/>
            <w:vMerge/>
            <w:vAlign w:val="center"/>
            <w:hideMark/>
          </w:tcPr>
          <w:p w14:paraId="5CC6913D"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8BEAB26"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5B8B06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NOGAVICE LETALSKE NEGORLJIVE</w:t>
            </w:r>
          </w:p>
        </w:tc>
        <w:tc>
          <w:tcPr>
            <w:tcW w:w="558" w:type="dxa"/>
            <w:shd w:val="clear" w:color="auto" w:fill="auto"/>
            <w:noWrap/>
            <w:vAlign w:val="bottom"/>
            <w:hideMark/>
          </w:tcPr>
          <w:p w14:paraId="2954A3A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F17330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688</w:t>
            </w:r>
          </w:p>
        </w:tc>
        <w:tc>
          <w:tcPr>
            <w:tcW w:w="999" w:type="dxa"/>
            <w:shd w:val="clear" w:color="auto" w:fill="auto"/>
            <w:noWrap/>
            <w:vAlign w:val="bottom"/>
            <w:hideMark/>
          </w:tcPr>
          <w:p w14:paraId="280C987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1003" w:type="dxa"/>
            <w:shd w:val="clear" w:color="auto" w:fill="auto"/>
            <w:noWrap/>
            <w:vAlign w:val="bottom"/>
            <w:hideMark/>
          </w:tcPr>
          <w:p w14:paraId="0640C9D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1134" w:type="dxa"/>
            <w:shd w:val="clear" w:color="auto" w:fill="auto"/>
            <w:noWrap/>
            <w:vAlign w:val="bottom"/>
            <w:hideMark/>
          </w:tcPr>
          <w:p w14:paraId="7E8B3B8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82" w:type="dxa"/>
            <w:shd w:val="clear" w:color="auto" w:fill="auto"/>
            <w:noWrap/>
            <w:vAlign w:val="bottom"/>
            <w:hideMark/>
          </w:tcPr>
          <w:p w14:paraId="3E788E4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r>
      <w:tr w:rsidR="002D6138" w:rsidRPr="002D6138" w14:paraId="20F1E4A8" w14:textId="77777777" w:rsidTr="002D6138">
        <w:trPr>
          <w:trHeight w:val="277"/>
        </w:trPr>
        <w:tc>
          <w:tcPr>
            <w:tcW w:w="685" w:type="dxa"/>
            <w:vMerge/>
            <w:vAlign w:val="center"/>
            <w:hideMark/>
          </w:tcPr>
          <w:p w14:paraId="497D2C5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21BF3A1"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55E4D6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OGNJEVARNO POLETNO SPODNJE PERILO PPE</w:t>
            </w:r>
          </w:p>
        </w:tc>
        <w:tc>
          <w:tcPr>
            <w:tcW w:w="558" w:type="dxa"/>
            <w:shd w:val="clear" w:color="auto" w:fill="auto"/>
            <w:noWrap/>
            <w:vAlign w:val="bottom"/>
            <w:hideMark/>
          </w:tcPr>
          <w:p w14:paraId="6DCBD05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F05743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950</w:t>
            </w:r>
          </w:p>
        </w:tc>
        <w:tc>
          <w:tcPr>
            <w:tcW w:w="999" w:type="dxa"/>
            <w:shd w:val="clear" w:color="auto" w:fill="auto"/>
            <w:noWrap/>
            <w:vAlign w:val="bottom"/>
            <w:hideMark/>
          </w:tcPr>
          <w:p w14:paraId="4F48930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2E3DA26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0D8D077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766522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6A841E64" w14:textId="77777777" w:rsidTr="002D6138">
        <w:trPr>
          <w:trHeight w:val="277"/>
        </w:trPr>
        <w:tc>
          <w:tcPr>
            <w:tcW w:w="685" w:type="dxa"/>
            <w:vMerge/>
            <w:vAlign w:val="center"/>
            <w:hideMark/>
          </w:tcPr>
          <w:p w14:paraId="7ADDC596"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8F2136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9DF902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OGNJEVARNO ZIMSKO SPODNJE PERILO PPE</w:t>
            </w:r>
          </w:p>
        </w:tc>
        <w:tc>
          <w:tcPr>
            <w:tcW w:w="558" w:type="dxa"/>
            <w:shd w:val="clear" w:color="auto" w:fill="auto"/>
            <w:noWrap/>
            <w:vAlign w:val="bottom"/>
            <w:hideMark/>
          </w:tcPr>
          <w:p w14:paraId="40AA801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8019EB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950</w:t>
            </w:r>
          </w:p>
        </w:tc>
        <w:tc>
          <w:tcPr>
            <w:tcW w:w="999" w:type="dxa"/>
            <w:shd w:val="clear" w:color="auto" w:fill="auto"/>
            <w:noWrap/>
            <w:vAlign w:val="bottom"/>
            <w:hideMark/>
          </w:tcPr>
          <w:p w14:paraId="2133C06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596A1AE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5696A25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6BDF246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455A7CC1" w14:textId="77777777" w:rsidTr="002D6138">
        <w:trPr>
          <w:trHeight w:val="277"/>
        </w:trPr>
        <w:tc>
          <w:tcPr>
            <w:tcW w:w="685" w:type="dxa"/>
            <w:vMerge/>
            <w:vAlign w:val="center"/>
            <w:hideMark/>
          </w:tcPr>
          <w:p w14:paraId="698ECB2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614756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9E9C3C4"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PAS HLAČNI SVEČAN</w:t>
            </w:r>
          </w:p>
        </w:tc>
        <w:tc>
          <w:tcPr>
            <w:tcW w:w="558" w:type="dxa"/>
            <w:shd w:val="clear" w:color="auto" w:fill="auto"/>
            <w:noWrap/>
            <w:vAlign w:val="bottom"/>
            <w:hideMark/>
          </w:tcPr>
          <w:p w14:paraId="180828F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C197C9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5.700</w:t>
            </w:r>
          </w:p>
        </w:tc>
        <w:tc>
          <w:tcPr>
            <w:tcW w:w="999" w:type="dxa"/>
            <w:shd w:val="clear" w:color="auto" w:fill="auto"/>
            <w:noWrap/>
            <w:vAlign w:val="bottom"/>
            <w:hideMark/>
          </w:tcPr>
          <w:p w14:paraId="48CE0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1.200</w:t>
            </w:r>
          </w:p>
        </w:tc>
        <w:tc>
          <w:tcPr>
            <w:tcW w:w="1003" w:type="dxa"/>
            <w:shd w:val="clear" w:color="auto" w:fill="auto"/>
            <w:noWrap/>
            <w:vAlign w:val="bottom"/>
            <w:hideMark/>
          </w:tcPr>
          <w:p w14:paraId="2233775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1134" w:type="dxa"/>
            <w:shd w:val="clear" w:color="auto" w:fill="auto"/>
            <w:noWrap/>
            <w:vAlign w:val="bottom"/>
            <w:hideMark/>
          </w:tcPr>
          <w:p w14:paraId="2B75FA8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82" w:type="dxa"/>
            <w:shd w:val="clear" w:color="auto" w:fill="auto"/>
            <w:noWrap/>
            <w:vAlign w:val="bottom"/>
            <w:hideMark/>
          </w:tcPr>
          <w:p w14:paraId="6819EB0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r>
      <w:tr w:rsidR="002D6138" w:rsidRPr="002D6138" w14:paraId="63075598" w14:textId="77777777" w:rsidTr="002D6138">
        <w:trPr>
          <w:trHeight w:val="277"/>
        </w:trPr>
        <w:tc>
          <w:tcPr>
            <w:tcW w:w="685" w:type="dxa"/>
            <w:vMerge/>
            <w:vAlign w:val="center"/>
            <w:hideMark/>
          </w:tcPr>
          <w:p w14:paraId="3B70D2B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2500E0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436AC5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PODKAPA NEGORLJIVA</w:t>
            </w:r>
          </w:p>
        </w:tc>
        <w:tc>
          <w:tcPr>
            <w:tcW w:w="558" w:type="dxa"/>
            <w:shd w:val="clear" w:color="auto" w:fill="auto"/>
            <w:noWrap/>
            <w:vAlign w:val="bottom"/>
            <w:hideMark/>
          </w:tcPr>
          <w:p w14:paraId="407F177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66B42C7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99" w:type="dxa"/>
            <w:shd w:val="clear" w:color="auto" w:fill="auto"/>
            <w:noWrap/>
            <w:vAlign w:val="bottom"/>
            <w:hideMark/>
          </w:tcPr>
          <w:p w14:paraId="291A8AD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003" w:type="dxa"/>
            <w:shd w:val="clear" w:color="auto" w:fill="auto"/>
            <w:noWrap/>
            <w:vAlign w:val="bottom"/>
            <w:hideMark/>
          </w:tcPr>
          <w:p w14:paraId="7A4D9AD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0E394B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982" w:type="dxa"/>
            <w:shd w:val="clear" w:color="auto" w:fill="auto"/>
            <w:noWrap/>
            <w:vAlign w:val="bottom"/>
            <w:hideMark/>
          </w:tcPr>
          <w:p w14:paraId="46FFEBD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22A9B69E" w14:textId="77777777" w:rsidTr="002D6138">
        <w:trPr>
          <w:trHeight w:val="277"/>
        </w:trPr>
        <w:tc>
          <w:tcPr>
            <w:tcW w:w="685" w:type="dxa"/>
            <w:vMerge/>
            <w:vAlign w:val="center"/>
            <w:hideMark/>
          </w:tcPr>
          <w:p w14:paraId="2B6B94C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937EACA"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13726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PODOBLEKA LETALSKA NEGORLJIVA</w:t>
            </w:r>
          </w:p>
        </w:tc>
        <w:tc>
          <w:tcPr>
            <w:tcW w:w="558" w:type="dxa"/>
            <w:shd w:val="clear" w:color="auto" w:fill="auto"/>
            <w:noWrap/>
            <w:vAlign w:val="bottom"/>
            <w:hideMark/>
          </w:tcPr>
          <w:p w14:paraId="4BC5D09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EDFD83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6C75B78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003" w:type="dxa"/>
            <w:shd w:val="clear" w:color="auto" w:fill="auto"/>
            <w:noWrap/>
            <w:vAlign w:val="bottom"/>
            <w:hideMark/>
          </w:tcPr>
          <w:p w14:paraId="7B0D925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52B3587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82" w:type="dxa"/>
            <w:shd w:val="clear" w:color="auto" w:fill="auto"/>
            <w:noWrap/>
            <w:vAlign w:val="bottom"/>
            <w:hideMark/>
          </w:tcPr>
          <w:p w14:paraId="4556814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34AA2AD7" w14:textId="77777777" w:rsidTr="002D6138">
        <w:trPr>
          <w:trHeight w:val="277"/>
        </w:trPr>
        <w:tc>
          <w:tcPr>
            <w:tcW w:w="685" w:type="dxa"/>
            <w:vMerge/>
            <w:vAlign w:val="center"/>
            <w:hideMark/>
          </w:tcPr>
          <w:p w14:paraId="63CF859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B45DD6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24BC4E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PODOBLEKA TERMO</w:t>
            </w:r>
          </w:p>
        </w:tc>
        <w:tc>
          <w:tcPr>
            <w:tcW w:w="558" w:type="dxa"/>
            <w:shd w:val="clear" w:color="auto" w:fill="auto"/>
            <w:noWrap/>
            <w:vAlign w:val="bottom"/>
            <w:hideMark/>
          </w:tcPr>
          <w:p w14:paraId="1FCDE83A"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952BAC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6.500</w:t>
            </w:r>
          </w:p>
        </w:tc>
        <w:tc>
          <w:tcPr>
            <w:tcW w:w="999" w:type="dxa"/>
            <w:shd w:val="clear" w:color="auto" w:fill="auto"/>
            <w:noWrap/>
            <w:vAlign w:val="bottom"/>
            <w:hideMark/>
          </w:tcPr>
          <w:p w14:paraId="35D46FF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31D7FA0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1134" w:type="dxa"/>
            <w:shd w:val="clear" w:color="auto" w:fill="auto"/>
            <w:noWrap/>
            <w:vAlign w:val="bottom"/>
            <w:hideMark/>
          </w:tcPr>
          <w:p w14:paraId="459F80D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c>
          <w:tcPr>
            <w:tcW w:w="982" w:type="dxa"/>
            <w:shd w:val="clear" w:color="auto" w:fill="auto"/>
            <w:noWrap/>
            <w:vAlign w:val="bottom"/>
            <w:hideMark/>
          </w:tcPr>
          <w:p w14:paraId="131F591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2.000</w:t>
            </w:r>
          </w:p>
        </w:tc>
      </w:tr>
      <w:tr w:rsidR="002D6138" w:rsidRPr="002D6138" w14:paraId="4A92A8A0" w14:textId="77777777" w:rsidTr="002D6138">
        <w:trPr>
          <w:trHeight w:val="277"/>
        </w:trPr>
        <w:tc>
          <w:tcPr>
            <w:tcW w:w="685" w:type="dxa"/>
            <w:vMerge/>
            <w:vAlign w:val="center"/>
            <w:hideMark/>
          </w:tcPr>
          <w:p w14:paraId="7F3A3F4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899E04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23DF63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 M</w:t>
            </w:r>
          </w:p>
        </w:tc>
        <w:tc>
          <w:tcPr>
            <w:tcW w:w="558" w:type="dxa"/>
            <w:shd w:val="clear" w:color="auto" w:fill="auto"/>
            <w:noWrap/>
            <w:vAlign w:val="bottom"/>
            <w:hideMark/>
          </w:tcPr>
          <w:p w14:paraId="5E1B372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520B71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19.000</w:t>
            </w:r>
          </w:p>
        </w:tc>
        <w:tc>
          <w:tcPr>
            <w:tcW w:w="999" w:type="dxa"/>
            <w:shd w:val="clear" w:color="auto" w:fill="auto"/>
            <w:noWrap/>
            <w:vAlign w:val="bottom"/>
            <w:hideMark/>
          </w:tcPr>
          <w:p w14:paraId="631C4C2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003" w:type="dxa"/>
            <w:shd w:val="clear" w:color="auto" w:fill="auto"/>
            <w:noWrap/>
            <w:vAlign w:val="bottom"/>
            <w:hideMark/>
          </w:tcPr>
          <w:p w14:paraId="4FA2AF3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1134" w:type="dxa"/>
            <w:shd w:val="clear" w:color="auto" w:fill="auto"/>
            <w:noWrap/>
            <w:vAlign w:val="bottom"/>
            <w:hideMark/>
          </w:tcPr>
          <w:p w14:paraId="2F27ACA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982" w:type="dxa"/>
            <w:shd w:val="clear" w:color="auto" w:fill="auto"/>
            <w:noWrap/>
            <w:vAlign w:val="bottom"/>
            <w:hideMark/>
          </w:tcPr>
          <w:p w14:paraId="2017C2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305A6243" w14:textId="77777777" w:rsidTr="002D6138">
        <w:trPr>
          <w:trHeight w:val="277"/>
        </w:trPr>
        <w:tc>
          <w:tcPr>
            <w:tcW w:w="685" w:type="dxa"/>
            <w:vMerge/>
            <w:vAlign w:val="center"/>
            <w:hideMark/>
          </w:tcPr>
          <w:p w14:paraId="775BF1E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D5C9E83"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539CED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 Ž</w:t>
            </w:r>
          </w:p>
        </w:tc>
        <w:tc>
          <w:tcPr>
            <w:tcW w:w="558" w:type="dxa"/>
            <w:shd w:val="clear" w:color="auto" w:fill="auto"/>
            <w:noWrap/>
            <w:vAlign w:val="bottom"/>
            <w:hideMark/>
          </w:tcPr>
          <w:p w14:paraId="15C12AB5"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2E902D5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3.300</w:t>
            </w:r>
          </w:p>
        </w:tc>
        <w:tc>
          <w:tcPr>
            <w:tcW w:w="999" w:type="dxa"/>
            <w:shd w:val="clear" w:color="auto" w:fill="auto"/>
            <w:noWrap/>
            <w:vAlign w:val="bottom"/>
            <w:hideMark/>
          </w:tcPr>
          <w:p w14:paraId="6C28E07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003" w:type="dxa"/>
            <w:shd w:val="clear" w:color="auto" w:fill="auto"/>
            <w:noWrap/>
            <w:vAlign w:val="bottom"/>
            <w:hideMark/>
          </w:tcPr>
          <w:p w14:paraId="7737F7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39319F1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3FB225A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4434FA8C" w14:textId="77777777" w:rsidTr="002D6138">
        <w:trPr>
          <w:trHeight w:val="277"/>
        </w:trPr>
        <w:tc>
          <w:tcPr>
            <w:tcW w:w="685" w:type="dxa"/>
            <w:vMerge/>
            <w:vAlign w:val="center"/>
            <w:hideMark/>
          </w:tcPr>
          <w:p w14:paraId="167876D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673C90F"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2F50BB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RUMENA - M</w:t>
            </w:r>
          </w:p>
        </w:tc>
        <w:tc>
          <w:tcPr>
            <w:tcW w:w="558" w:type="dxa"/>
            <w:shd w:val="clear" w:color="auto" w:fill="auto"/>
            <w:noWrap/>
            <w:vAlign w:val="bottom"/>
            <w:hideMark/>
          </w:tcPr>
          <w:p w14:paraId="4DCEEEA0"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6A5621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3.700</w:t>
            </w:r>
          </w:p>
        </w:tc>
        <w:tc>
          <w:tcPr>
            <w:tcW w:w="999" w:type="dxa"/>
            <w:shd w:val="clear" w:color="auto" w:fill="auto"/>
            <w:noWrap/>
            <w:vAlign w:val="bottom"/>
            <w:hideMark/>
          </w:tcPr>
          <w:p w14:paraId="61B0F0C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1003" w:type="dxa"/>
            <w:shd w:val="clear" w:color="auto" w:fill="auto"/>
            <w:noWrap/>
            <w:vAlign w:val="bottom"/>
            <w:hideMark/>
          </w:tcPr>
          <w:p w14:paraId="5C112B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19C286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56B6F72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02B0AB56" w14:textId="77777777" w:rsidTr="002D6138">
        <w:trPr>
          <w:trHeight w:val="277"/>
        </w:trPr>
        <w:tc>
          <w:tcPr>
            <w:tcW w:w="685" w:type="dxa"/>
            <w:vMerge/>
            <w:vAlign w:val="center"/>
            <w:hideMark/>
          </w:tcPr>
          <w:p w14:paraId="3F7CA31A"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2B89F8E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71EBBAA"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POLO MAJICA S KRATKIMI ROKAVI, RUMENA - Ž</w:t>
            </w:r>
          </w:p>
        </w:tc>
        <w:tc>
          <w:tcPr>
            <w:tcW w:w="558" w:type="dxa"/>
            <w:shd w:val="clear" w:color="auto" w:fill="auto"/>
            <w:noWrap/>
            <w:vAlign w:val="bottom"/>
            <w:hideMark/>
          </w:tcPr>
          <w:p w14:paraId="21124B5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55E20A1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99" w:type="dxa"/>
            <w:shd w:val="clear" w:color="auto" w:fill="auto"/>
            <w:noWrap/>
            <w:vAlign w:val="bottom"/>
            <w:hideMark/>
          </w:tcPr>
          <w:p w14:paraId="5BAB31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200</w:t>
            </w:r>
          </w:p>
        </w:tc>
        <w:tc>
          <w:tcPr>
            <w:tcW w:w="1003" w:type="dxa"/>
            <w:shd w:val="clear" w:color="auto" w:fill="auto"/>
            <w:noWrap/>
            <w:vAlign w:val="bottom"/>
            <w:hideMark/>
          </w:tcPr>
          <w:p w14:paraId="518BB85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782AAA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17E68CB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71E965CF" w14:textId="77777777" w:rsidTr="002D6138">
        <w:trPr>
          <w:trHeight w:val="277"/>
        </w:trPr>
        <w:tc>
          <w:tcPr>
            <w:tcW w:w="685" w:type="dxa"/>
            <w:vMerge/>
            <w:vAlign w:val="center"/>
            <w:hideMark/>
          </w:tcPr>
          <w:p w14:paraId="4EA9C2D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1A42EE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72A78C3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 M</w:t>
            </w:r>
          </w:p>
        </w:tc>
        <w:tc>
          <w:tcPr>
            <w:tcW w:w="558" w:type="dxa"/>
            <w:shd w:val="clear" w:color="auto" w:fill="auto"/>
            <w:noWrap/>
            <w:vAlign w:val="bottom"/>
            <w:hideMark/>
          </w:tcPr>
          <w:p w14:paraId="20BAD3FA"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A62E81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21.000</w:t>
            </w:r>
          </w:p>
        </w:tc>
        <w:tc>
          <w:tcPr>
            <w:tcW w:w="999" w:type="dxa"/>
            <w:shd w:val="clear" w:color="auto" w:fill="auto"/>
            <w:noWrap/>
            <w:vAlign w:val="bottom"/>
            <w:hideMark/>
          </w:tcPr>
          <w:p w14:paraId="7F6DFAF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3.000</w:t>
            </w:r>
          </w:p>
        </w:tc>
        <w:tc>
          <w:tcPr>
            <w:tcW w:w="1003" w:type="dxa"/>
            <w:shd w:val="clear" w:color="auto" w:fill="auto"/>
            <w:noWrap/>
            <w:vAlign w:val="bottom"/>
            <w:hideMark/>
          </w:tcPr>
          <w:p w14:paraId="3941BC4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1134" w:type="dxa"/>
            <w:shd w:val="clear" w:color="auto" w:fill="auto"/>
            <w:noWrap/>
            <w:vAlign w:val="bottom"/>
            <w:hideMark/>
          </w:tcPr>
          <w:p w14:paraId="29E1EFC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c>
          <w:tcPr>
            <w:tcW w:w="982" w:type="dxa"/>
            <w:shd w:val="clear" w:color="auto" w:fill="auto"/>
            <w:noWrap/>
            <w:vAlign w:val="bottom"/>
            <w:hideMark/>
          </w:tcPr>
          <w:p w14:paraId="5BB961C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63228598" w14:textId="77777777" w:rsidTr="002D6138">
        <w:trPr>
          <w:trHeight w:val="277"/>
        </w:trPr>
        <w:tc>
          <w:tcPr>
            <w:tcW w:w="685" w:type="dxa"/>
            <w:vMerge/>
            <w:vAlign w:val="center"/>
            <w:hideMark/>
          </w:tcPr>
          <w:p w14:paraId="21F3B7D4"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DDFFCC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4F16A6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 Ž</w:t>
            </w:r>
          </w:p>
        </w:tc>
        <w:tc>
          <w:tcPr>
            <w:tcW w:w="558" w:type="dxa"/>
            <w:shd w:val="clear" w:color="auto" w:fill="auto"/>
            <w:noWrap/>
            <w:vAlign w:val="bottom"/>
            <w:hideMark/>
          </w:tcPr>
          <w:p w14:paraId="2C8C0B3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139846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3.700</w:t>
            </w:r>
          </w:p>
        </w:tc>
        <w:tc>
          <w:tcPr>
            <w:tcW w:w="999" w:type="dxa"/>
            <w:shd w:val="clear" w:color="auto" w:fill="auto"/>
            <w:noWrap/>
            <w:vAlign w:val="bottom"/>
            <w:hideMark/>
          </w:tcPr>
          <w:p w14:paraId="53CA1C5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700</w:t>
            </w:r>
          </w:p>
        </w:tc>
        <w:tc>
          <w:tcPr>
            <w:tcW w:w="1003" w:type="dxa"/>
            <w:shd w:val="clear" w:color="auto" w:fill="auto"/>
            <w:noWrap/>
            <w:vAlign w:val="bottom"/>
            <w:hideMark/>
          </w:tcPr>
          <w:p w14:paraId="0BAD51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130B42B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320ACB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r>
      <w:tr w:rsidR="002D6138" w:rsidRPr="002D6138" w14:paraId="05B3AEAF" w14:textId="77777777" w:rsidTr="002D6138">
        <w:trPr>
          <w:trHeight w:val="277"/>
        </w:trPr>
        <w:tc>
          <w:tcPr>
            <w:tcW w:w="685" w:type="dxa"/>
            <w:vMerge/>
            <w:vAlign w:val="center"/>
            <w:hideMark/>
          </w:tcPr>
          <w:p w14:paraId="3E6C1427"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34DE047"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DA1E1E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PULI LETALSKI NEGORLJIV</w:t>
            </w:r>
          </w:p>
        </w:tc>
        <w:tc>
          <w:tcPr>
            <w:tcW w:w="558" w:type="dxa"/>
            <w:shd w:val="clear" w:color="auto" w:fill="auto"/>
            <w:noWrap/>
            <w:vAlign w:val="bottom"/>
            <w:hideMark/>
          </w:tcPr>
          <w:p w14:paraId="76643A2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7E17BEE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172</w:t>
            </w:r>
          </w:p>
        </w:tc>
        <w:tc>
          <w:tcPr>
            <w:tcW w:w="999" w:type="dxa"/>
            <w:shd w:val="clear" w:color="auto" w:fill="auto"/>
            <w:noWrap/>
            <w:vAlign w:val="bottom"/>
            <w:hideMark/>
          </w:tcPr>
          <w:p w14:paraId="7003DB4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1003" w:type="dxa"/>
            <w:shd w:val="clear" w:color="auto" w:fill="auto"/>
            <w:noWrap/>
            <w:vAlign w:val="bottom"/>
            <w:hideMark/>
          </w:tcPr>
          <w:p w14:paraId="5EFFABD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134" w:type="dxa"/>
            <w:shd w:val="clear" w:color="auto" w:fill="auto"/>
            <w:noWrap/>
            <w:vAlign w:val="bottom"/>
            <w:hideMark/>
          </w:tcPr>
          <w:p w14:paraId="116F9BB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82" w:type="dxa"/>
            <w:shd w:val="clear" w:color="auto" w:fill="auto"/>
            <w:noWrap/>
            <w:vAlign w:val="bottom"/>
            <w:hideMark/>
          </w:tcPr>
          <w:p w14:paraId="01B4873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r>
      <w:tr w:rsidR="002D6138" w:rsidRPr="002D6138" w14:paraId="38DA8D2B" w14:textId="77777777" w:rsidTr="002D6138">
        <w:trPr>
          <w:trHeight w:val="277"/>
        </w:trPr>
        <w:tc>
          <w:tcPr>
            <w:tcW w:w="685" w:type="dxa"/>
            <w:vMerge/>
            <w:vAlign w:val="center"/>
            <w:hideMark/>
          </w:tcPr>
          <w:p w14:paraId="59412C6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451E23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44607BB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ROKAVICE  ZIMSKE</w:t>
            </w:r>
          </w:p>
        </w:tc>
        <w:tc>
          <w:tcPr>
            <w:tcW w:w="558" w:type="dxa"/>
            <w:shd w:val="clear" w:color="auto" w:fill="auto"/>
            <w:noWrap/>
            <w:vAlign w:val="bottom"/>
            <w:hideMark/>
          </w:tcPr>
          <w:p w14:paraId="44765772"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B058CF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1.625</w:t>
            </w:r>
          </w:p>
        </w:tc>
        <w:tc>
          <w:tcPr>
            <w:tcW w:w="999" w:type="dxa"/>
            <w:shd w:val="clear" w:color="auto" w:fill="auto"/>
            <w:noWrap/>
            <w:vAlign w:val="bottom"/>
            <w:hideMark/>
          </w:tcPr>
          <w:p w14:paraId="6EFD2CA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01A5FAF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c>
          <w:tcPr>
            <w:tcW w:w="1134" w:type="dxa"/>
            <w:shd w:val="clear" w:color="auto" w:fill="auto"/>
            <w:noWrap/>
            <w:vAlign w:val="bottom"/>
            <w:hideMark/>
          </w:tcPr>
          <w:p w14:paraId="5799FE3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c>
          <w:tcPr>
            <w:tcW w:w="982" w:type="dxa"/>
            <w:shd w:val="clear" w:color="auto" w:fill="auto"/>
            <w:noWrap/>
            <w:vAlign w:val="bottom"/>
            <w:hideMark/>
          </w:tcPr>
          <w:p w14:paraId="49BB7D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375</w:t>
            </w:r>
          </w:p>
        </w:tc>
      </w:tr>
      <w:tr w:rsidR="002D6138" w:rsidRPr="002D6138" w14:paraId="732463B1" w14:textId="77777777" w:rsidTr="002D6138">
        <w:trPr>
          <w:trHeight w:val="277"/>
        </w:trPr>
        <w:tc>
          <w:tcPr>
            <w:tcW w:w="685" w:type="dxa"/>
            <w:vMerge/>
            <w:vAlign w:val="center"/>
            <w:hideMark/>
          </w:tcPr>
          <w:p w14:paraId="33667A9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D79059B"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26D911F5"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ROKAVICE LETALSKE NEGORLJIVE</w:t>
            </w:r>
          </w:p>
        </w:tc>
        <w:tc>
          <w:tcPr>
            <w:tcW w:w="558" w:type="dxa"/>
            <w:shd w:val="clear" w:color="auto" w:fill="auto"/>
            <w:noWrap/>
            <w:vAlign w:val="bottom"/>
            <w:hideMark/>
          </w:tcPr>
          <w:p w14:paraId="7092A736"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4525C03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w:t>
            </w:r>
          </w:p>
        </w:tc>
        <w:tc>
          <w:tcPr>
            <w:tcW w:w="999" w:type="dxa"/>
            <w:shd w:val="clear" w:color="auto" w:fill="auto"/>
            <w:noWrap/>
            <w:vAlign w:val="bottom"/>
            <w:hideMark/>
          </w:tcPr>
          <w:p w14:paraId="544B287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625D139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c>
          <w:tcPr>
            <w:tcW w:w="1134" w:type="dxa"/>
            <w:shd w:val="clear" w:color="auto" w:fill="auto"/>
            <w:noWrap/>
            <w:vAlign w:val="bottom"/>
            <w:hideMark/>
          </w:tcPr>
          <w:p w14:paraId="27C5229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982" w:type="dxa"/>
            <w:shd w:val="clear" w:color="auto" w:fill="auto"/>
            <w:noWrap/>
            <w:vAlign w:val="bottom"/>
            <w:hideMark/>
          </w:tcPr>
          <w:p w14:paraId="50CD683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43</w:t>
            </w:r>
          </w:p>
        </w:tc>
      </w:tr>
      <w:tr w:rsidR="002D6138" w:rsidRPr="002D6138" w14:paraId="4E65A4AF" w14:textId="77777777" w:rsidTr="002D6138">
        <w:trPr>
          <w:trHeight w:val="277"/>
        </w:trPr>
        <w:tc>
          <w:tcPr>
            <w:tcW w:w="685" w:type="dxa"/>
            <w:vMerge/>
            <w:vAlign w:val="center"/>
            <w:hideMark/>
          </w:tcPr>
          <w:p w14:paraId="56116959"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5035279"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B7FCF51"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TAKTIČNE ZAŠČITNE ROKAVICE PPE</w:t>
            </w:r>
          </w:p>
        </w:tc>
        <w:tc>
          <w:tcPr>
            <w:tcW w:w="558" w:type="dxa"/>
            <w:shd w:val="clear" w:color="auto" w:fill="auto"/>
            <w:noWrap/>
            <w:vAlign w:val="bottom"/>
            <w:hideMark/>
          </w:tcPr>
          <w:p w14:paraId="1141048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656BDE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1.550</w:t>
            </w:r>
          </w:p>
        </w:tc>
        <w:tc>
          <w:tcPr>
            <w:tcW w:w="999" w:type="dxa"/>
            <w:shd w:val="clear" w:color="auto" w:fill="auto"/>
            <w:noWrap/>
            <w:vAlign w:val="bottom"/>
            <w:hideMark/>
          </w:tcPr>
          <w:p w14:paraId="48C0161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003" w:type="dxa"/>
            <w:shd w:val="clear" w:color="auto" w:fill="auto"/>
            <w:noWrap/>
            <w:vAlign w:val="bottom"/>
            <w:hideMark/>
          </w:tcPr>
          <w:p w14:paraId="0C1D568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5C8CC2B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1F16F2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67625E3" w14:textId="77777777" w:rsidTr="002D6138">
        <w:trPr>
          <w:trHeight w:val="277"/>
        </w:trPr>
        <w:tc>
          <w:tcPr>
            <w:tcW w:w="685" w:type="dxa"/>
            <w:vMerge/>
            <w:vAlign w:val="center"/>
            <w:hideMark/>
          </w:tcPr>
          <w:p w14:paraId="2C6BA3E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387B454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C1CD03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VETRNI VLOŽEK MOŠKI</w:t>
            </w:r>
          </w:p>
        </w:tc>
        <w:tc>
          <w:tcPr>
            <w:tcW w:w="558" w:type="dxa"/>
            <w:shd w:val="clear" w:color="auto" w:fill="auto"/>
            <w:noWrap/>
            <w:vAlign w:val="bottom"/>
            <w:hideMark/>
          </w:tcPr>
          <w:p w14:paraId="286D9724"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F4C17F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w:t>
            </w:r>
          </w:p>
        </w:tc>
        <w:tc>
          <w:tcPr>
            <w:tcW w:w="999" w:type="dxa"/>
            <w:shd w:val="clear" w:color="auto" w:fill="auto"/>
            <w:noWrap/>
            <w:vAlign w:val="bottom"/>
            <w:hideMark/>
          </w:tcPr>
          <w:p w14:paraId="754061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1E5A43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1134" w:type="dxa"/>
            <w:shd w:val="clear" w:color="auto" w:fill="auto"/>
            <w:noWrap/>
            <w:vAlign w:val="bottom"/>
            <w:hideMark/>
          </w:tcPr>
          <w:p w14:paraId="21DA2FF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c>
          <w:tcPr>
            <w:tcW w:w="982" w:type="dxa"/>
            <w:shd w:val="clear" w:color="auto" w:fill="auto"/>
            <w:noWrap/>
            <w:vAlign w:val="bottom"/>
            <w:hideMark/>
          </w:tcPr>
          <w:p w14:paraId="4A7004D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w:t>
            </w:r>
          </w:p>
        </w:tc>
      </w:tr>
      <w:tr w:rsidR="002D6138" w:rsidRPr="002D6138" w14:paraId="577E0B00" w14:textId="77777777" w:rsidTr="002D6138">
        <w:trPr>
          <w:trHeight w:val="277"/>
        </w:trPr>
        <w:tc>
          <w:tcPr>
            <w:tcW w:w="685" w:type="dxa"/>
            <w:vMerge/>
            <w:vAlign w:val="center"/>
            <w:hideMark/>
          </w:tcPr>
          <w:p w14:paraId="3D984C6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16B71A0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96F4562"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VETRNI VLOŽEK ŽENSKI</w:t>
            </w:r>
          </w:p>
        </w:tc>
        <w:tc>
          <w:tcPr>
            <w:tcW w:w="558" w:type="dxa"/>
            <w:shd w:val="clear" w:color="auto" w:fill="auto"/>
            <w:noWrap/>
            <w:vAlign w:val="bottom"/>
            <w:hideMark/>
          </w:tcPr>
          <w:p w14:paraId="0CC5803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0FD49FF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w:t>
            </w:r>
          </w:p>
        </w:tc>
        <w:tc>
          <w:tcPr>
            <w:tcW w:w="999" w:type="dxa"/>
            <w:shd w:val="clear" w:color="auto" w:fill="auto"/>
            <w:noWrap/>
            <w:vAlign w:val="bottom"/>
            <w:hideMark/>
          </w:tcPr>
          <w:p w14:paraId="6B0A76D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0B7EE0D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c>
          <w:tcPr>
            <w:tcW w:w="1134" w:type="dxa"/>
            <w:shd w:val="clear" w:color="auto" w:fill="auto"/>
            <w:noWrap/>
            <w:vAlign w:val="bottom"/>
            <w:hideMark/>
          </w:tcPr>
          <w:p w14:paraId="1D8468F5"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c>
          <w:tcPr>
            <w:tcW w:w="982" w:type="dxa"/>
            <w:shd w:val="clear" w:color="auto" w:fill="auto"/>
            <w:noWrap/>
            <w:vAlign w:val="bottom"/>
            <w:hideMark/>
          </w:tcPr>
          <w:p w14:paraId="7BBB3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w:t>
            </w:r>
          </w:p>
        </w:tc>
      </w:tr>
      <w:tr w:rsidR="002D6138" w:rsidRPr="002D6138" w14:paraId="022E8605" w14:textId="77777777" w:rsidTr="002D6138">
        <w:trPr>
          <w:trHeight w:val="277"/>
        </w:trPr>
        <w:tc>
          <w:tcPr>
            <w:tcW w:w="685" w:type="dxa"/>
            <w:vMerge/>
            <w:vAlign w:val="center"/>
            <w:hideMark/>
          </w:tcPr>
          <w:p w14:paraId="1978ED13"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F2B9EDC"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77A372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ZIMSKA KAPA</w:t>
            </w:r>
          </w:p>
        </w:tc>
        <w:tc>
          <w:tcPr>
            <w:tcW w:w="558" w:type="dxa"/>
            <w:shd w:val="clear" w:color="auto" w:fill="auto"/>
            <w:noWrap/>
            <w:vAlign w:val="bottom"/>
            <w:hideMark/>
          </w:tcPr>
          <w:p w14:paraId="06A3068D"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kos</w:t>
            </w:r>
          </w:p>
        </w:tc>
        <w:tc>
          <w:tcPr>
            <w:tcW w:w="1196" w:type="dxa"/>
            <w:shd w:val="clear" w:color="auto" w:fill="auto"/>
            <w:noWrap/>
            <w:vAlign w:val="bottom"/>
            <w:hideMark/>
          </w:tcPr>
          <w:p w14:paraId="373EFCD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8.600</w:t>
            </w:r>
          </w:p>
        </w:tc>
        <w:tc>
          <w:tcPr>
            <w:tcW w:w="999" w:type="dxa"/>
            <w:shd w:val="clear" w:color="auto" w:fill="auto"/>
            <w:noWrap/>
            <w:vAlign w:val="bottom"/>
            <w:hideMark/>
          </w:tcPr>
          <w:p w14:paraId="067728C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2.600</w:t>
            </w:r>
          </w:p>
        </w:tc>
        <w:tc>
          <w:tcPr>
            <w:tcW w:w="1003" w:type="dxa"/>
            <w:shd w:val="clear" w:color="auto" w:fill="auto"/>
            <w:noWrap/>
            <w:vAlign w:val="bottom"/>
            <w:hideMark/>
          </w:tcPr>
          <w:p w14:paraId="24648EF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1134" w:type="dxa"/>
            <w:shd w:val="clear" w:color="auto" w:fill="auto"/>
            <w:noWrap/>
            <w:vAlign w:val="bottom"/>
            <w:hideMark/>
          </w:tcPr>
          <w:p w14:paraId="40CCB148"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1.000</w:t>
            </w:r>
          </w:p>
        </w:tc>
        <w:tc>
          <w:tcPr>
            <w:tcW w:w="982" w:type="dxa"/>
            <w:shd w:val="clear" w:color="auto" w:fill="auto"/>
            <w:noWrap/>
            <w:vAlign w:val="bottom"/>
            <w:hideMark/>
          </w:tcPr>
          <w:p w14:paraId="07B9E90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4.000</w:t>
            </w:r>
          </w:p>
        </w:tc>
      </w:tr>
      <w:tr w:rsidR="002D6138" w:rsidRPr="002D6138" w14:paraId="0689D8F9" w14:textId="77777777" w:rsidTr="002D6138">
        <w:trPr>
          <w:trHeight w:val="277"/>
        </w:trPr>
        <w:tc>
          <w:tcPr>
            <w:tcW w:w="685" w:type="dxa"/>
            <w:vMerge w:val="restart"/>
            <w:shd w:val="clear" w:color="auto" w:fill="auto"/>
            <w:noWrap/>
            <w:vAlign w:val="center"/>
            <w:hideMark/>
          </w:tcPr>
          <w:p w14:paraId="4DD82FAE"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2</w:t>
            </w:r>
          </w:p>
        </w:tc>
        <w:tc>
          <w:tcPr>
            <w:tcW w:w="952" w:type="dxa"/>
            <w:vMerge w:val="restart"/>
            <w:shd w:val="clear" w:color="auto" w:fill="auto"/>
            <w:vAlign w:val="center"/>
            <w:hideMark/>
          </w:tcPr>
          <w:p w14:paraId="79A9F316"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Taktična obutev</w:t>
            </w:r>
          </w:p>
        </w:tc>
        <w:tc>
          <w:tcPr>
            <w:tcW w:w="1847" w:type="dxa"/>
            <w:shd w:val="clear" w:color="auto" w:fill="auto"/>
            <w:noWrap/>
            <w:vAlign w:val="bottom"/>
            <w:hideMark/>
          </w:tcPr>
          <w:p w14:paraId="07DF91C6"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 LETNI</w:t>
            </w:r>
          </w:p>
        </w:tc>
        <w:tc>
          <w:tcPr>
            <w:tcW w:w="558" w:type="dxa"/>
            <w:shd w:val="clear" w:color="auto" w:fill="auto"/>
            <w:noWrap/>
            <w:vAlign w:val="bottom"/>
            <w:hideMark/>
          </w:tcPr>
          <w:p w14:paraId="26E8194C"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11F2D36"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12.900</w:t>
            </w:r>
          </w:p>
        </w:tc>
        <w:tc>
          <w:tcPr>
            <w:tcW w:w="999" w:type="dxa"/>
            <w:shd w:val="clear" w:color="auto" w:fill="auto"/>
            <w:noWrap/>
            <w:vAlign w:val="bottom"/>
            <w:hideMark/>
          </w:tcPr>
          <w:p w14:paraId="141637B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33649C8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1134" w:type="dxa"/>
            <w:shd w:val="clear" w:color="auto" w:fill="auto"/>
            <w:noWrap/>
            <w:vAlign w:val="bottom"/>
            <w:hideMark/>
          </w:tcPr>
          <w:p w14:paraId="35D4FB1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5.000</w:t>
            </w:r>
          </w:p>
        </w:tc>
        <w:tc>
          <w:tcPr>
            <w:tcW w:w="982" w:type="dxa"/>
            <w:shd w:val="clear" w:color="auto" w:fill="auto"/>
            <w:noWrap/>
            <w:vAlign w:val="bottom"/>
            <w:hideMark/>
          </w:tcPr>
          <w:p w14:paraId="46B0C53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042FD52A" w14:textId="77777777" w:rsidTr="002D6138">
        <w:trPr>
          <w:trHeight w:val="277"/>
        </w:trPr>
        <w:tc>
          <w:tcPr>
            <w:tcW w:w="685" w:type="dxa"/>
            <w:vMerge/>
            <w:vAlign w:val="center"/>
            <w:hideMark/>
          </w:tcPr>
          <w:p w14:paraId="715578B5"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704B70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AEF854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 ZIMSKI</w:t>
            </w:r>
          </w:p>
        </w:tc>
        <w:tc>
          <w:tcPr>
            <w:tcW w:w="558" w:type="dxa"/>
            <w:shd w:val="clear" w:color="auto" w:fill="auto"/>
            <w:noWrap/>
            <w:vAlign w:val="bottom"/>
            <w:hideMark/>
          </w:tcPr>
          <w:p w14:paraId="21D9C67F"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AA0C2B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12.600</w:t>
            </w:r>
          </w:p>
        </w:tc>
        <w:tc>
          <w:tcPr>
            <w:tcW w:w="999" w:type="dxa"/>
            <w:shd w:val="clear" w:color="auto" w:fill="auto"/>
            <w:noWrap/>
            <w:vAlign w:val="bottom"/>
            <w:hideMark/>
          </w:tcPr>
          <w:p w14:paraId="445AB26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1003" w:type="dxa"/>
            <w:shd w:val="clear" w:color="auto" w:fill="auto"/>
            <w:noWrap/>
            <w:vAlign w:val="bottom"/>
            <w:hideMark/>
          </w:tcPr>
          <w:p w14:paraId="667A338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1.200</w:t>
            </w:r>
          </w:p>
        </w:tc>
        <w:tc>
          <w:tcPr>
            <w:tcW w:w="1134" w:type="dxa"/>
            <w:shd w:val="clear" w:color="auto" w:fill="auto"/>
            <w:noWrap/>
            <w:vAlign w:val="bottom"/>
            <w:hideMark/>
          </w:tcPr>
          <w:p w14:paraId="7917279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5.000</w:t>
            </w:r>
          </w:p>
        </w:tc>
        <w:tc>
          <w:tcPr>
            <w:tcW w:w="982" w:type="dxa"/>
            <w:shd w:val="clear" w:color="auto" w:fill="auto"/>
            <w:noWrap/>
            <w:vAlign w:val="bottom"/>
            <w:hideMark/>
          </w:tcPr>
          <w:p w14:paraId="0856C77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6.000</w:t>
            </w:r>
          </w:p>
        </w:tc>
      </w:tr>
      <w:tr w:rsidR="002D6138" w:rsidRPr="002D6138" w14:paraId="4276700C" w14:textId="77777777" w:rsidTr="002D6138">
        <w:trPr>
          <w:trHeight w:val="277"/>
        </w:trPr>
        <w:tc>
          <w:tcPr>
            <w:tcW w:w="685" w:type="dxa"/>
            <w:vMerge/>
            <w:vAlign w:val="center"/>
            <w:hideMark/>
          </w:tcPr>
          <w:p w14:paraId="3A115C10"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705A74E"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3EF03ED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NIZKI</w:t>
            </w:r>
          </w:p>
        </w:tc>
        <w:tc>
          <w:tcPr>
            <w:tcW w:w="558" w:type="dxa"/>
            <w:shd w:val="clear" w:color="auto" w:fill="auto"/>
            <w:noWrap/>
            <w:vAlign w:val="bottom"/>
            <w:hideMark/>
          </w:tcPr>
          <w:p w14:paraId="21A7A057"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36BEE21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750</w:t>
            </w:r>
          </w:p>
        </w:tc>
        <w:tc>
          <w:tcPr>
            <w:tcW w:w="999" w:type="dxa"/>
            <w:shd w:val="clear" w:color="auto" w:fill="auto"/>
            <w:noWrap/>
            <w:vAlign w:val="bottom"/>
            <w:hideMark/>
          </w:tcPr>
          <w:p w14:paraId="53F4D7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73015A0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c>
          <w:tcPr>
            <w:tcW w:w="1134" w:type="dxa"/>
            <w:shd w:val="clear" w:color="auto" w:fill="auto"/>
            <w:noWrap/>
            <w:vAlign w:val="bottom"/>
            <w:hideMark/>
          </w:tcPr>
          <w:p w14:paraId="15E7F29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c>
          <w:tcPr>
            <w:tcW w:w="982" w:type="dxa"/>
            <w:shd w:val="clear" w:color="auto" w:fill="auto"/>
            <w:noWrap/>
            <w:vAlign w:val="bottom"/>
            <w:hideMark/>
          </w:tcPr>
          <w:p w14:paraId="7E529DA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250</w:t>
            </w:r>
          </w:p>
        </w:tc>
      </w:tr>
      <w:tr w:rsidR="002D6138" w:rsidRPr="002D6138" w14:paraId="21D47927" w14:textId="77777777" w:rsidTr="002D6138">
        <w:trPr>
          <w:trHeight w:val="277"/>
        </w:trPr>
        <w:tc>
          <w:tcPr>
            <w:tcW w:w="685" w:type="dxa"/>
            <w:vMerge/>
            <w:vAlign w:val="center"/>
            <w:hideMark/>
          </w:tcPr>
          <w:p w14:paraId="54B563AF"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4DBE1CEC"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1168563D"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TAKTIČNI VSP</w:t>
            </w:r>
          </w:p>
        </w:tc>
        <w:tc>
          <w:tcPr>
            <w:tcW w:w="558" w:type="dxa"/>
            <w:shd w:val="clear" w:color="auto" w:fill="auto"/>
            <w:noWrap/>
            <w:vAlign w:val="bottom"/>
            <w:hideMark/>
          </w:tcPr>
          <w:p w14:paraId="6AC12718"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0F05A1C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400</w:t>
            </w:r>
          </w:p>
        </w:tc>
        <w:tc>
          <w:tcPr>
            <w:tcW w:w="999" w:type="dxa"/>
            <w:shd w:val="clear" w:color="auto" w:fill="auto"/>
            <w:noWrap/>
            <w:vAlign w:val="bottom"/>
            <w:hideMark/>
          </w:tcPr>
          <w:p w14:paraId="661B416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003" w:type="dxa"/>
            <w:shd w:val="clear" w:color="auto" w:fill="auto"/>
            <w:noWrap/>
            <w:vAlign w:val="bottom"/>
            <w:hideMark/>
          </w:tcPr>
          <w:p w14:paraId="3EA7FF0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4DEF92BF"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7ADD961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04A4E661" w14:textId="77777777" w:rsidTr="002D6138">
        <w:trPr>
          <w:trHeight w:val="277"/>
        </w:trPr>
        <w:tc>
          <w:tcPr>
            <w:tcW w:w="685" w:type="dxa"/>
            <w:vMerge w:val="restart"/>
            <w:shd w:val="clear" w:color="auto" w:fill="auto"/>
            <w:noWrap/>
            <w:vAlign w:val="center"/>
            <w:hideMark/>
          </w:tcPr>
          <w:p w14:paraId="6F38A402"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3</w:t>
            </w:r>
          </w:p>
        </w:tc>
        <w:tc>
          <w:tcPr>
            <w:tcW w:w="952" w:type="dxa"/>
            <w:vMerge w:val="restart"/>
            <w:shd w:val="clear" w:color="auto" w:fill="auto"/>
            <w:vAlign w:val="center"/>
            <w:hideMark/>
          </w:tcPr>
          <w:p w14:paraId="6AF8CE92" w14:textId="77777777" w:rsidR="002D6138" w:rsidRPr="002D6138" w:rsidRDefault="002D6138" w:rsidP="00C26E5C">
            <w:pPr>
              <w:spacing w:line="240" w:lineRule="auto"/>
              <w:jc w:val="center"/>
              <w:rPr>
                <w:rFonts w:ascii="Arial" w:hAnsi="Arial" w:cs="Arial"/>
                <w:color w:val="000000"/>
                <w:sz w:val="20"/>
                <w:szCs w:val="20"/>
              </w:rPr>
            </w:pPr>
            <w:r w:rsidRPr="002D6138">
              <w:rPr>
                <w:rFonts w:ascii="Arial" w:hAnsi="Arial" w:cs="Arial"/>
                <w:color w:val="000000"/>
                <w:sz w:val="20"/>
                <w:szCs w:val="20"/>
              </w:rPr>
              <w:t>Delovna obutev</w:t>
            </w:r>
          </w:p>
        </w:tc>
        <w:tc>
          <w:tcPr>
            <w:tcW w:w="1847" w:type="dxa"/>
            <w:shd w:val="clear" w:color="auto" w:fill="auto"/>
            <w:noWrap/>
            <w:vAlign w:val="bottom"/>
            <w:hideMark/>
          </w:tcPr>
          <w:p w14:paraId="66199BF7"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NIZKI MOŠKI</w:t>
            </w:r>
          </w:p>
        </w:tc>
        <w:tc>
          <w:tcPr>
            <w:tcW w:w="558" w:type="dxa"/>
            <w:shd w:val="clear" w:color="auto" w:fill="auto"/>
            <w:noWrap/>
            <w:vAlign w:val="bottom"/>
            <w:hideMark/>
          </w:tcPr>
          <w:p w14:paraId="7F814657"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1D74823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1.500</w:t>
            </w:r>
          </w:p>
        </w:tc>
        <w:tc>
          <w:tcPr>
            <w:tcW w:w="999" w:type="dxa"/>
            <w:shd w:val="clear" w:color="auto" w:fill="auto"/>
            <w:noWrap/>
            <w:vAlign w:val="bottom"/>
            <w:hideMark/>
          </w:tcPr>
          <w:p w14:paraId="19B4A00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416CAFF2"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1134" w:type="dxa"/>
            <w:shd w:val="clear" w:color="auto" w:fill="auto"/>
            <w:noWrap/>
            <w:vAlign w:val="bottom"/>
            <w:hideMark/>
          </w:tcPr>
          <w:p w14:paraId="01A6AA9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c>
          <w:tcPr>
            <w:tcW w:w="982" w:type="dxa"/>
            <w:shd w:val="clear" w:color="auto" w:fill="auto"/>
            <w:noWrap/>
            <w:vAlign w:val="bottom"/>
            <w:hideMark/>
          </w:tcPr>
          <w:p w14:paraId="71EBF863"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500</w:t>
            </w:r>
          </w:p>
        </w:tc>
      </w:tr>
      <w:tr w:rsidR="002D6138" w:rsidRPr="002D6138" w14:paraId="4A72DF6A" w14:textId="77777777" w:rsidTr="002D6138">
        <w:trPr>
          <w:trHeight w:val="277"/>
        </w:trPr>
        <w:tc>
          <w:tcPr>
            <w:tcW w:w="685" w:type="dxa"/>
            <w:vMerge/>
            <w:vAlign w:val="center"/>
            <w:hideMark/>
          </w:tcPr>
          <w:p w14:paraId="4526D25B"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7D60D2F5"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068A0269"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NIZKI ŽENSKI</w:t>
            </w:r>
          </w:p>
        </w:tc>
        <w:tc>
          <w:tcPr>
            <w:tcW w:w="558" w:type="dxa"/>
            <w:shd w:val="clear" w:color="auto" w:fill="auto"/>
            <w:noWrap/>
            <w:vAlign w:val="bottom"/>
            <w:hideMark/>
          </w:tcPr>
          <w:p w14:paraId="778B1DEE"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2F081E9C"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99" w:type="dxa"/>
            <w:shd w:val="clear" w:color="auto" w:fill="auto"/>
            <w:noWrap/>
            <w:vAlign w:val="bottom"/>
            <w:hideMark/>
          </w:tcPr>
          <w:p w14:paraId="658B16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3FB23D1"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1134" w:type="dxa"/>
            <w:shd w:val="clear" w:color="auto" w:fill="auto"/>
            <w:noWrap/>
            <w:vAlign w:val="bottom"/>
            <w:hideMark/>
          </w:tcPr>
          <w:p w14:paraId="7499D8B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c>
          <w:tcPr>
            <w:tcW w:w="982" w:type="dxa"/>
            <w:shd w:val="clear" w:color="auto" w:fill="auto"/>
            <w:noWrap/>
            <w:vAlign w:val="bottom"/>
            <w:hideMark/>
          </w:tcPr>
          <w:p w14:paraId="4D1C1C3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100</w:t>
            </w:r>
          </w:p>
        </w:tc>
      </w:tr>
      <w:tr w:rsidR="002D6138" w:rsidRPr="002D6138" w14:paraId="01348DE5" w14:textId="77777777" w:rsidTr="002D6138">
        <w:trPr>
          <w:trHeight w:val="277"/>
        </w:trPr>
        <w:tc>
          <w:tcPr>
            <w:tcW w:w="685" w:type="dxa"/>
            <w:vMerge/>
            <w:vAlign w:val="center"/>
            <w:hideMark/>
          </w:tcPr>
          <w:p w14:paraId="33F1CE42"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5E829144"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520BCEFE"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VISOKI MOŠKI</w:t>
            </w:r>
          </w:p>
        </w:tc>
        <w:tc>
          <w:tcPr>
            <w:tcW w:w="558" w:type="dxa"/>
            <w:shd w:val="clear" w:color="auto" w:fill="auto"/>
            <w:noWrap/>
            <w:vAlign w:val="bottom"/>
            <w:hideMark/>
          </w:tcPr>
          <w:p w14:paraId="2A10D8B1"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6355BFC9"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900</w:t>
            </w:r>
          </w:p>
        </w:tc>
        <w:tc>
          <w:tcPr>
            <w:tcW w:w="999" w:type="dxa"/>
            <w:shd w:val="clear" w:color="auto" w:fill="auto"/>
            <w:noWrap/>
            <w:vAlign w:val="bottom"/>
            <w:hideMark/>
          </w:tcPr>
          <w:p w14:paraId="6BAB78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C4566AD"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1134" w:type="dxa"/>
            <w:shd w:val="clear" w:color="auto" w:fill="auto"/>
            <w:noWrap/>
            <w:vAlign w:val="bottom"/>
            <w:hideMark/>
          </w:tcPr>
          <w:p w14:paraId="7D80C26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c>
          <w:tcPr>
            <w:tcW w:w="982" w:type="dxa"/>
            <w:shd w:val="clear" w:color="auto" w:fill="auto"/>
            <w:noWrap/>
            <w:vAlign w:val="bottom"/>
            <w:hideMark/>
          </w:tcPr>
          <w:p w14:paraId="4FAED52A"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300</w:t>
            </w:r>
          </w:p>
        </w:tc>
      </w:tr>
      <w:tr w:rsidR="002D6138" w:rsidRPr="002D6138" w14:paraId="7D8A87F6" w14:textId="77777777" w:rsidTr="002D6138">
        <w:trPr>
          <w:trHeight w:val="277"/>
        </w:trPr>
        <w:tc>
          <w:tcPr>
            <w:tcW w:w="685" w:type="dxa"/>
            <w:vMerge/>
            <w:vAlign w:val="center"/>
            <w:hideMark/>
          </w:tcPr>
          <w:p w14:paraId="5834314E" w14:textId="77777777" w:rsidR="002D6138" w:rsidRPr="002D6138" w:rsidRDefault="002D6138" w:rsidP="00C26E5C">
            <w:pPr>
              <w:spacing w:line="240" w:lineRule="auto"/>
              <w:rPr>
                <w:rFonts w:ascii="Arial" w:hAnsi="Arial" w:cs="Arial"/>
                <w:color w:val="000000"/>
                <w:sz w:val="20"/>
                <w:szCs w:val="20"/>
              </w:rPr>
            </w:pPr>
          </w:p>
        </w:tc>
        <w:tc>
          <w:tcPr>
            <w:tcW w:w="952" w:type="dxa"/>
            <w:vMerge/>
            <w:vAlign w:val="center"/>
            <w:hideMark/>
          </w:tcPr>
          <w:p w14:paraId="65545022" w14:textId="77777777" w:rsidR="002D6138" w:rsidRPr="002D6138" w:rsidRDefault="002D6138" w:rsidP="00C26E5C">
            <w:pPr>
              <w:spacing w:line="240" w:lineRule="auto"/>
              <w:rPr>
                <w:rFonts w:ascii="Arial" w:hAnsi="Arial" w:cs="Arial"/>
                <w:color w:val="000000"/>
                <w:sz w:val="20"/>
                <w:szCs w:val="20"/>
              </w:rPr>
            </w:pPr>
          </w:p>
        </w:tc>
        <w:tc>
          <w:tcPr>
            <w:tcW w:w="1847" w:type="dxa"/>
            <w:shd w:val="clear" w:color="auto" w:fill="auto"/>
            <w:noWrap/>
            <w:vAlign w:val="bottom"/>
            <w:hideMark/>
          </w:tcPr>
          <w:p w14:paraId="6E9302A3" w14:textId="77777777" w:rsidR="002D6138" w:rsidRPr="002D6138" w:rsidRDefault="002D6138" w:rsidP="00C26E5C">
            <w:pPr>
              <w:spacing w:line="240" w:lineRule="auto"/>
              <w:rPr>
                <w:rFonts w:ascii="Arial" w:hAnsi="Arial" w:cs="Arial"/>
                <w:color w:val="000000"/>
                <w:sz w:val="20"/>
                <w:szCs w:val="20"/>
              </w:rPr>
            </w:pPr>
            <w:r w:rsidRPr="002D6138">
              <w:rPr>
                <w:rFonts w:ascii="Arial" w:hAnsi="Arial" w:cs="Arial"/>
                <w:color w:val="000000"/>
                <w:sz w:val="20"/>
                <w:szCs w:val="20"/>
              </w:rPr>
              <w:t>ČEVLJI VISOKI ŽENSKI</w:t>
            </w:r>
          </w:p>
        </w:tc>
        <w:tc>
          <w:tcPr>
            <w:tcW w:w="558" w:type="dxa"/>
            <w:shd w:val="clear" w:color="auto" w:fill="auto"/>
            <w:noWrap/>
            <w:vAlign w:val="bottom"/>
            <w:hideMark/>
          </w:tcPr>
          <w:p w14:paraId="18D922B3" w14:textId="77777777" w:rsidR="002D6138" w:rsidRPr="002D6138" w:rsidRDefault="002D6138" w:rsidP="00C26E5C">
            <w:pPr>
              <w:spacing w:line="240" w:lineRule="auto"/>
              <w:rPr>
                <w:rFonts w:ascii="Arial" w:hAnsi="Arial" w:cs="Arial"/>
                <w:sz w:val="20"/>
                <w:szCs w:val="20"/>
              </w:rPr>
            </w:pPr>
            <w:r w:rsidRPr="002D6138">
              <w:rPr>
                <w:rFonts w:ascii="Arial" w:hAnsi="Arial" w:cs="Arial"/>
                <w:sz w:val="20"/>
                <w:szCs w:val="20"/>
              </w:rPr>
              <w:t>par</w:t>
            </w:r>
          </w:p>
        </w:tc>
        <w:tc>
          <w:tcPr>
            <w:tcW w:w="1196" w:type="dxa"/>
            <w:shd w:val="clear" w:color="auto" w:fill="auto"/>
            <w:noWrap/>
            <w:vAlign w:val="bottom"/>
            <w:hideMark/>
          </w:tcPr>
          <w:p w14:paraId="5D14EDB0"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180</w:t>
            </w:r>
          </w:p>
        </w:tc>
        <w:tc>
          <w:tcPr>
            <w:tcW w:w="999" w:type="dxa"/>
            <w:shd w:val="clear" w:color="auto" w:fill="auto"/>
            <w:noWrap/>
            <w:vAlign w:val="bottom"/>
            <w:hideMark/>
          </w:tcPr>
          <w:p w14:paraId="06EF6FC7"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0</w:t>
            </w:r>
          </w:p>
        </w:tc>
        <w:tc>
          <w:tcPr>
            <w:tcW w:w="1003" w:type="dxa"/>
            <w:shd w:val="clear" w:color="auto" w:fill="auto"/>
            <w:noWrap/>
            <w:vAlign w:val="bottom"/>
            <w:hideMark/>
          </w:tcPr>
          <w:p w14:paraId="2A9FDBEB"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c>
          <w:tcPr>
            <w:tcW w:w="1134" w:type="dxa"/>
            <w:shd w:val="clear" w:color="auto" w:fill="auto"/>
            <w:noWrap/>
            <w:vAlign w:val="bottom"/>
            <w:hideMark/>
          </w:tcPr>
          <w:p w14:paraId="51C489CE"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c>
          <w:tcPr>
            <w:tcW w:w="982" w:type="dxa"/>
            <w:shd w:val="clear" w:color="auto" w:fill="auto"/>
            <w:noWrap/>
            <w:vAlign w:val="bottom"/>
            <w:hideMark/>
          </w:tcPr>
          <w:p w14:paraId="7BE78FF4" w14:textId="77777777" w:rsidR="002D6138" w:rsidRPr="002D6138" w:rsidRDefault="002D6138" w:rsidP="00C26E5C">
            <w:pPr>
              <w:spacing w:line="240" w:lineRule="auto"/>
              <w:jc w:val="center"/>
              <w:rPr>
                <w:rFonts w:ascii="Arial" w:hAnsi="Arial" w:cs="Arial"/>
                <w:sz w:val="20"/>
                <w:szCs w:val="20"/>
              </w:rPr>
            </w:pPr>
            <w:r w:rsidRPr="002D6138">
              <w:rPr>
                <w:rFonts w:ascii="Arial" w:hAnsi="Arial" w:cs="Arial"/>
                <w:sz w:val="20"/>
                <w:szCs w:val="20"/>
              </w:rPr>
              <w:t>60</w:t>
            </w:r>
          </w:p>
        </w:tc>
      </w:tr>
    </w:tbl>
    <w:p w14:paraId="213AA302" w14:textId="77777777" w:rsidR="002D6138" w:rsidRDefault="002D6138" w:rsidP="00420942">
      <w:pPr>
        <w:spacing w:line="260" w:lineRule="exact"/>
        <w:jc w:val="both"/>
        <w:rPr>
          <w:rFonts w:cs="Arial"/>
          <w:sz w:val="20"/>
          <w:szCs w:val="20"/>
        </w:rPr>
      </w:pPr>
      <w:bookmarkStart w:id="8" w:name="_Hlk123722719"/>
      <w:bookmarkStart w:id="9" w:name="_Hlk89765604"/>
    </w:p>
    <w:p w14:paraId="185402F2" w14:textId="6E49D343"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Dinamika dobave blaga bo potekala po predvidenem okvirnem sporazumu sukcesivno in po potrebi</w:t>
      </w:r>
      <w:r w:rsidR="00123B4A" w:rsidRPr="00420942">
        <w:rPr>
          <w:rFonts w:ascii="Arial" w:hAnsi="Arial" w:cs="Arial"/>
          <w:sz w:val="20"/>
          <w:szCs w:val="20"/>
        </w:rPr>
        <w:t xml:space="preserve"> naročnika</w:t>
      </w:r>
      <w:r w:rsidRPr="00420942">
        <w:rPr>
          <w:rFonts w:ascii="Arial" w:hAnsi="Arial" w:cs="Arial"/>
          <w:sz w:val="20"/>
          <w:szCs w:val="20"/>
        </w:rPr>
        <w:t xml:space="preserve"> in če bo naročnik imel zagotovljena proračunska sredstva. Naročnik si brez posledice zanj pridržuje pravico, v kolikor v katerem od proračunskih let ne bo imel zagotovljene zadostne višine pravic porabe sredstev, da za tisto proračunsko leto ne bo naročal blaga.</w:t>
      </w:r>
    </w:p>
    <w:p w14:paraId="6A01CAF0" w14:textId="77777777" w:rsidR="007D05CA" w:rsidRPr="00420942" w:rsidRDefault="007D05CA" w:rsidP="00420942">
      <w:pPr>
        <w:spacing w:line="260" w:lineRule="exact"/>
        <w:jc w:val="both"/>
        <w:rPr>
          <w:rFonts w:ascii="Arial" w:hAnsi="Arial" w:cs="Arial"/>
          <w:sz w:val="20"/>
          <w:szCs w:val="20"/>
          <w:highlight w:val="yellow"/>
        </w:rPr>
      </w:pPr>
    </w:p>
    <w:p w14:paraId="61D34EE6" w14:textId="24AF70EB"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Dobava se bo izvajala na podlagi posredovane specifikacije (po elektronski poti) naročila naročnika.</w:t>
      </w:r>
    </w:p>
    <w:p w14:paraId="0286B51C" w14:textId="77777777"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xml:space="preserve"> </w:t>
      </w:r>
    </w:p>
    <w:p w14:paraId="236F9C47" w14:textId="3CBE3CFD" w:rsidR="00FE7E98"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Naročnik naroča blago s pisnim naročilom, ki ga odobri odgovorna oseba naročnika.</w:t>
      </w:r>
      <w:r w:rsidR="00FE7E98" w:rsidRPr="00420942">
        <w:rPr>
          <w:rFonts w:ascii="Arial" w:hAnsi="Arial" w:cs="Arial"/>
          <w:sz w:val="20"/>
          <w:szCs w:val="20"/>
        </w:rPr>
        <w:t xml:space="preserve"> Specifikacija naročila bo posredovana izvajalcu po elektronski poti na elektronski naslov izvajalca _____________________________. /</w:t>
      </w:r>
      <w:r w:rsidR="00FE7E98" w:rsidRPr="00420942">
        <w:rPr>
          <w:rFonts w:ascii="Arial" w:hAnsi="Arial" w:cs="Arial"/>
          <w:i/>
          <w:sz w:val="20"/>
          <w:szCs w:val="20"/>
        </w:rPr>
        <w:t>izpolniti v fazi sklepanja okvirnega sporazuma</w:t>
      </w:r>
      <w:r w:rsidR="00FE7E98" w:rsidRPr="00420942">
        <w:rPr>
          <w:rFonts w:ascii="Arial" w:hAnsi="Arial" w:cs="Arial"/>
          <w:sz w:val="20"/>
          <w:szCs w:val="20"/>
        </w:rPr>
        <w:t>/ Naročila se pošiljajo zgolj iz službenih elektronskih naslovov. Izvajalec mora prejem naročila pisno potrditi v roku 3 delovnih dni.</w:t>
      </w:r>
    </w:p>
    <w:p w14:paraId="6CD43E2A" w14:textId="77777777" w:rsidR="007D05CA" w:rsidRPr="00427652" w:rsidRDefault="007D05CA" w:rsidP="00420942">
      <w:pPr>
        <w:spacing w:line="260" w:lineRule="exact"/>
        <w:jc w:val="both"/>
        <w:rPr>
          <w:rFonts w:ascii="Arial" w:hAnsi="Arial" w:cs="Arial"/>
          <w:sz w:val="20"/>
          <w:szCs w:val="20"/>
        </w:rPr>
      </w:pPr>
    </w:p>
    <w:p w14:paraId="3F699C5B"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 xml:space="preserve">Rok dobave blaga v letu 2026 je 150 dni od obojestranskega podpisa okvirnega sporazuma. </w:t>
      </w:r>
    </w:p>
    <w:p w14:paraId="51A02A05" w14:textId="77777777" w:rsidR="002D6138" w:rsidRPr="002D6138" w:rsidRDefault="002D6138" w:rsidP="002D6138">
      <w:pPr>
        <w:keepLines/>
        <w:autoSpaceDE w:val="0"/>
        <w:autoSpaceDN w:val="0"/>
        <w:adjustRightInd w:val="0"/>
        <w:ind w:left="360"/>
        <w:jc w:val="both"/>
        <w:rPr>
          <w:rFonts w:ascii="Arial" w:hAnsi="Arial" w:cs="Arial"/>
          <w:sz w:val="20"/>
          <w:szCs w:val="20"/>
        </w:rPr>
      </w:pPr>
    </w:p>
    <w:p w14:paraId="0878EF4A"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Rok za dobavo blaga v naslednjih letih (2027, 2028 in 2029) je 180 dni od prejema pisnega naročila naročnika.</w:t>
      </w:r>
    </w:p>
    <w:p w14:paraId="464144D0" w14:textId="77777777" w:rsidR="002D6138" w:rsidRPr="002D6138" w:rsidRDefault="002D6138" w:rsidP="002D6138">
      <w:pPr>
        <w:keepLines/>
        <w:autoSpaceDE w:val="0"/>
        <w:autoSpaceDN w:val="0"/>
        <w:adjustRightInd w:val="0"/>
        <w:ind w:left="360"/>
        <w:jc w:val="both"/>
        <w:rPr>
          <w:rFonts w:ascii="Arial" w:hAnsi="Arial" w:cs="Arial"/>
          <w:sz w:val="20"/>
          <w:szCs w:val="20"/>
        </w:rPr>
      </w:pPr>
    </w:p>
    <w:p w14:paraId="50F9B607" w14:textId="77777777" w:rsidR="002D6138" w:rsidRPr="002D6138" w:rsidRDefault="002D6138" w:rsidP="002D6138">
      <w:pPr>
        <w:keepLines/>
        <w:autoSpaceDE w:val="0"/>
        <w:autoSpaceDN w:val="0"/>
        <w:adjustRightInd w:val="0"/>
        <w:jc w:val="both"/>
        <w:rPr>
          <w:rFonts w:ascii="Arial" w:hAnsi="Arial" w:cs="Arial"/>
          <w:sz w:val="20"/>
          <w:szCs w:val="20"/>
        </w:rPr>
      </w:pPr>
      <w:r w:rsidRPr="002D6138">
        <w:rPr>
          <w:rFonts w:ascii="Arial" w:hAnsi="Arial" w:cs="Arial"/>
          <w:sz w:val="20"/>
          <w:szCs w:val="20"/>
        </w:rPr>
        <w:t>Oddaja naročil je predvidena v naslednjih okvirnih terminih:</w:t>
      </w:r>
    </w:p>
    <w:p w14:paraId="16C91BEA"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2027 od 3.4. do 28.4.2027,</w:t>
      </w:r>
    </w:p>
    <w:p w14:paraId="3C408CAA"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2028 od 1.4. do 30.4.2028,</w:t>
      </w:r>
    </w:p>
    <w:p w14:paraId="1361397E" w14:textId="77777777" w:rsidR="002D6138" w:rsidRPr="002D6138" w:rsidRDefault="002D6138" w:rsidP="002D6138">
      <w:pPr>
        <w:keepLines/>
        <w:autoSpaceDE w:val="0"/>
        <w:autoSpaceDN w:val="0"/>
        <w:adjustRightInd w:val="0"/>
        <w:ind w:left="360"/>
        <w:jc w:val="both"/>
        <w:rPr>
          <w:rFonts w:ascii="Arial" w:hAnsi="Arial" w:cs="Arial"/>
          <w:sz w:val="20"/>
          <w:szCs w:val="20"/>
        </w:rPr>
      </w:pPr>
      <w:r w:rsidRPr="002D6138">
        <w:rPr>
          <w:rFonts w:ascii="Arial" w:hAnsi="Arial" w:cs="Arial"/>
          <w:sz w:val="20"/>
          <w:szCs w:val="20"/>
        </w:rPr>
        <w:t>- v letu 2029 od 1.4. do 30.4.2029.</w:t>
      </w:r>
    </w:p>
    <w:p w14:paraId="1996DDAC" w14:textId="77777777" w:rsidR="007D05CA" w:rsidRPr="00427652" w:rsidRDefault="007D05CA" w:rsidP="00420942">
      <w:pPr>
        <w:spacing w:line="260" w:lineRule="exact"/>
        <w:jc w:val="both"/>
        <w:rPr>
          <w:rFonts w:ascii="Arial" w:hAnsi="Arial" w:cs="Arial"/>
          <w:sz w:val="20"/>
          <w:szCs w:val="20"/>
        </w:rPr>
      </w:pPr>
    </w:p>
    <w:p w14:paraId="50BA1953" w14:textId="77777777" w:rsidR="00AE5960" w:rsidRDefault="00AE5960" w:rsidP="00AE5960">
      <w:pPr>
        <w:spacing w:line="260" w:lineRule="exact"/>
        <w:jc w:val="both"/>
        <w:rPr>
          <w:rFonts w:ascii="Arial" w:hAnsi="Arial" w:cs="Arial"/>
          <w:sz w:val="20"/>
          <w:szCs w:val="20"/>
        </w:rPr>
      </w:pPr>
      <w:r w:rsidRPr="000B13C2">
        <w:rPr>
          <w:rFonts w:ascii="Arial" w:hAnsi="Arial" w:cs="Arial"/>
          <w:sz w:val="20"/>
          <w:szCs w:val="20"/>
        </w:rPr>
        <w:lastRenderedPageBreak/>
        <w:t xml:space="preserve">V primeru nepredvidenih razmer si naročnik pridržuje pravico, da določi drug termin oddaje naročila. Prav tako si naročnik v primeru nepredvidenih potreb pridržuje pravico do 1 dodatne letne dobave. </w:t>
      </w:r>
      <w:r>
        <w:rPr>
          <w:rFonts w:ascii="Arial" w:hAnsi="Arial" w:cs="Arial"/>
          <w:sz w:val="20"/>
          <w:szCs w:val="20"/>
        </w:rPr>
        <w:t>V takšnem primeru</w:t>
      </w:r>
      <w:r w:rsidRPr="000B13C2">
        <w:rPr>
          <w:rFonts w:ascii="Arial" w:hAnsi="Arial" w:cs="Arial"/>
          <w:sz w:val="20"/>
          <w:szCs w:val="20"/>
        </w:rPr>
        <w:t xml:space="preserve"> se naročnik in izvajalec pisno dogovorita o dodatnem roku dobave. </w:t>
      </w:r>
    </w:p>
    <w:p w14:paraId="434CDF72" w14:textId="77777777" w:rsidR="00C52269" w:rsidRPr="000B13C2" w:rsidRDefault="00C52269" w:rsidP="00AE5960">
      <w:pPr>
        <w:spacing w:line="260" w:lineRule="exact"/>
        <w:jc w:val="both"/>
        <w:rPr>
          <w:rFonts w:ascii="Arial" w:hAnsi="Arial" w:cs="Arial"/>
          <w:sz w:val="20"/>
          <w:szCs w:val="20"/>
        </w:rPr>
      </w:pPr>
    </w:p>
    <w:p w14:paraId="2146CDE5" w14:textId="05007791" w:rsidR="00AE5960" w:rsidRPr="000B13C2" w:rsidRDefault="00AE5960" w:rsidP="00AE5960">
      <w:pPr>
        <w:spacing w:line="260" w:lineRule="exact"/>
        <w:jc w:val="both"/>
        <w:rPr>
          <w:rFonts w:ascii="Arial" w:hAnsi="Arial" w:cs="Arial"/>
          <w:sz w:val="20"/>
          <w:szCs w:val="20"/>
        </w:rPr>
      </w:pPr>
      <w:r w:rsidRPr="000B13C2">
        <w:rPr>
          <w:rFonts w:ascii="Arial" w:hAnsi="Arial" w:cs="Arial"/>
          <w:sz w:val="20"/>
          <w:szCs w:val="20"/>
        </w:rPr>
        <w:t>Naročnik in izvajalec se lahko</w:t>
      </w:r>
      <w:r w:rsidR="00C52269">
        <w:rPr>
          <w:rFonts w:ascii="Arial" w:hAnsi="Arial" w:cs="Arial"/>
          <w:sz w:val="20"/>
          <w:szCs w:val="20"/>
        </w:rPr>
        <w:t xml:space="preserve"> pisno</w:t>
      </w:r>
      <w:r w:rsidRPr="000B13C2">
        <w:rPr>
          <w:rFonts w:ascii="Arial" w:hAnsi="Arial" w:cs="Arial"/>
          <w:sz w:val="20"/>
          <w:szCs w:val="20"/>
        </w:rPr>
        <w:t xml:space="preserve"> dogovorita, da se posamezna dobava blaga izvede z delnimi dobavami.</w:t>
      </w:r>
    </w:p>
    <w:p w14:paraId="66C2DC13" w14:textId="3317285C" w:rsidR="000A1D6A" w:rsidRPr="000B13C2" w:rsidRDefault="000A1D6A" w:rsidP="00420942">
      <w:pPr>
        <w:spacing w:line="260" w:lineRule="exact"/>
        <w:jc w:val="both"/>
        <w:rPr>
          <w:rFonts w:ascii="Arial" w:hAnsi="Arial" w:cs="Arial"/>
          <w:sz w:val="20"/>
          <w:szCs w:val="20"/>
        </w:rPr>
      </w:pPr>
    </w:p>
    <w:p w14:paraId="4AF3D2E6" w14:textId="2B1E30A0" w:rsidR="000A1D6A" w:rsidRPr="00420942" w:rsidRDefault="000A1D6A" w:rsidP="00420942">
      <w:pPr>
        <w:autoSpaceDE w:val="0"/>
        <w:autoSpaceDN w:val="0"/>
        <w:adjustRightInd w:val="0"/>
        <w:spacing w:line="260" w:lineRule="exact"/>
        <w:jc w:val="both"/>
        <w:rPr>
          <w:rFonts w:ascii="Arial" w:eastAsiaTheme="minorHAnsi" w:hAnsi="Arial" w:cs="Arial"/>
          <w:sz w:val="20"/>
          <w:szCs w:val="20"/>
          <w:lang w:eastAsia="en-US"/>
        </w:rPr>
      </w:pPr>
      <w:r w:rsidRPr="000B13C2">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w:t>
      </w:r>
      <w:r w:rsidR="00B70093" w:rsidRPr="000B13C2">
        <w:rPr>
          <w:rFonts w:ascii="Arial" w:eastAsiaTheme="minorHAnsi" w:hAnsi="Arial" w:cs="Arial"/>
          <w:sz w:val="20"/>
          <w:szCs w:val="20"/>
          <w:lang w:eastAsia="en-US"/>
        </w:rPr>
        <w:t>okvirnega sporazuma</w:t>
      </w:r>
      <w:r w:rsidRPr="000B13C2">
        <w:rPr>
          <w:rFonts w:ascii="Arial" w:eastAsiaTheme="minorHAnsi" w:hAnsi="Arial" w:cs="Arial"/>
          <w:sz w:val="20"/>
          <w:szCs w:val="20"/>
          <w:lang w:eastAsia="en-US"/>
        </w:rPr>
        <w:t xml:space="preserve"> in jih ob sklenitvi </w:t>
      </w:r>
      <w:r w:rsidR="00B70093" w:rsidRPr="000B13C2">
        <w:rPr>
          <w:rFonts w:ascii="Arial" w:eastAsiaTheme="minorHAnsi" w:hAnsi="Arial" w:cs="Arial"/>
          <w:sz w:val="20"/>
          <w:szCs w:val="20"/>
          <w:lang w:eastAsia="en-US"/>
        </w:rPr>
        <w:t xml:space="preserve">okvirnega sporazuma </w:t>
      </w:r>
      <w:r w:rsidRPr="000B13C2">
        <w:rPr>
          <w:rFonts w:ascii="Arial" w:eastAsiaTheme="minorHAnsi" w:hAnsi="Arial" w:cs="Arial"/>
          <w:sz w:val="20"/>
          <w:szCs w:val="20"/>
          <w:lang w:eastAsia="en-US"/>
        </w:rPr>
        <w:t>ni mogel upoštevati, ter jih ni mogel preprečiti, odpraviti ali se jim izogniti (na primer razlogi, ki predstavljajo višjo silo ali razlogi, ki izvirajo iz ravnanja tretjega, na katerega izvajalec in naročnik nimata vpliva</w:t>
      </w:r>
      <w:r w:rsidR="00B70093" w:rsidRPr="000B13C2">
        <w:rPr>
          <w:rFonts w:ascii="Arial" w:eastAsiaTheme="minorHAnsi" w:hAnsi="Arial" w:cs="Arial"/>
          <w:sz w:val="20"/>
          <w:szCs w:val="20"/>
          <w:lang w:eastAsia="en-US"/>
        </w:rPr>
        <w:t>,</w:t>
      </w:r>
      <w:r w:rsidRPr="000B13C2">
        <w:rPr>
          <w:rFonts w:ascii="Arial" w:eastAsiaTheme="minorHAnsi" w:hAnsi="Arial" w:cs="Arial"/>
          <w:sz w:val="20"/>
          <w:szCs w:val="20"/>
          <w:lang w:eastAsia="en-US"/>
        </w:rPr>
        <w:t xml:space="preserve"> itd). Izvajalec mora naročnika takoj obvestiti o nastanku spremenjenih okoliščin ter le-te obrazložiti in izkazati z dokazili. Morebitne tuje listine morajo biti prevedene v slovenski jezik.</w:t>
      </w:r>
      <w:r w:rsidR="008C12D1" w:rsidRPr="000B13C2">
        <w:rPr>
          <w:rFonts w:ascii="Arial" w:eastAsiaTheme="minorHAnsi" w:hAnsi="Arial" w:cs="Arial"/>
          <w:sz w:val="20"/>
          <w:szCs w:val="20"/>
          <w:lang w:eastAsia="en-US"/>
        </w:rPr>
        <w:t xml:space="preserve"> </w:t>
      </w:r>
      <w:r w:rsidRPr="000B13C2">
        <w:rPr>
          <w:rFonts w:ascii="Arial" w:eastAsiaTheme="minorHAnsi" w:hAnsi="Arial" w:cs="Arial"/>
          <w:sz w:val="20"/>
          <w:szCs w:val="20"/>
          <w:lang w:eastAsia="en-US"/>
        </w:rPr>
        <w:t>Na spremenjene okoliščine se izvajalec ne more sklicevati, če so nastale po izteku roka, določenega za izpolnitev.</w:t>
      </w:r>
      <w:r w:rsidRPr="00420942">
        <w:rPr>
          <w:rFonts w:ascii="Arial" w:eastAsiaTheme="minorHAnsi" w:hAnsi="Arial" w:cs="Arial"/>
          <w:sz w:val="20"/>
          <w:szCs w:val="20"/>
          <w:lang w:eastAsia="en-US"/>
        </w:rPr>
        <w:t xml:space="preserve">  </w:t>
      </w:r>
    </w:p>
    <w:p w14:paraId="1A741C0E" w14:textId="77777777" w:rsidR="000A1D6A" w:rsidRPr="00420942" w:rsidRDefault="000A1D6A" w:rsidP="00420942">
      <w:pPr>
        <w:spacing w:line="260" w:lineRule="exact"/>
        <w:jc w:val="both"/>
        <w:rPr>
          <w:rFonts w:ascii="Arial" w:hAnsi="Arial" w:cs="Arial"/>
          <w:sz w:val="20"/>
          <w:szCs w:val="20"/>
        </w:rPr>
      </w:pPr>
    </w:p>
    <w:bookmarkEnd w:id="8"/>
    <w:bookmarkEnd w:id="9"/>
    <w:p w14:paraId="5F469D5E" w14:textId="77777777" w:rsidR="005B65C6" w:rsidRPr="00420942" w:rsidRDefault="005B65C6" w:rsidP="00420942">
      <w:pPr>
        <w:spacing w:line="260" w:lineRule="exact"/>
        <w:rPr>
          <w:rFonts w:ascii="Arial" w:hAnsi="Arial" w:cs="Arial"/>
          <w:sz w:val="20"/>
          <w:szCs w:val="20"/>
        </w:rPr>
      </w:pPr>
    </w:p>
    <w:p w14:paraId="4FC25C8F" w14:textId="37FBB7D5"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6E65AAA5" w14:textId="77777777" w:rsidR="004E27D6" w:rsidRPr="00420942" w:rsidRDefault="004E27D6" w:rsidP="00420942">
      <w:pPr>
        <w:spacing w:line="260" w:lineRule="exact"/>
        <w:rPr>
          <w:rFonts w:ascii="Arial" w:hAnsi="Arial" w:cs="Arial"/>
          <w:sz w:val="20"/>
          <w:szCs w:val="20"/>
          <w:highlight w:val="yellow"/>
        </w:rPr>
      </w:pPr>
    </w:p>
    <w:p w14:paraId="397EF03B"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Dobavljeno blago, razen blago, za katerega je v tehnični specifikaciji navedeno drugače, mora biti pakirano v pet plastno zbirno kartonsko embalažo dimenzije: 700 mm x 380 mm x 400 mm (+/- 5%). V zbirno kartonsko embalažo mora biti blago pakirano v količinah, ki embalažo zapolni in je mnogokratnik števila 5, bruto masa kartonske embalaže pa ne sme presegati 25 kg. V posamezno zbirno kartonsko embalažo se praviloma pakira blago ene velikostne številke. V kolikor se v zbirno kartonsko embalažo zaradi racionalnosti pakira več različnih velikostnih številk, morajo biti le te medsebojno ločene s pregradnim kartonom.</w:t>
      </w:r>
    </w:p>
    <w:p w14:paraId="55D2E970" w14:textId="77777777" w:rsidR="00007605" w:rsidRPr="00420942" w:rsidRDefault="00007605" w:rsidP="00007605">
      <w:pPr>
        <w:spacing w:line="260" w:lineRule="exact"/>
        <w:jc w:val="both"/>
        <w:rPr>
          <w:rFonts w:ascii="Arial" w:eastAsia="Calibri" w:hAnsi="Arial" w:cs="Arial"/>
          <w:sz w:val="20"/>
          <w:szCs w:val="20"/>
          <w:highlight w:val="yellow"/>
          <w:lang w:eastAsia="en-US"/>
        </w:rPr>
      </w:pPr>
    </w:p>
    <w:p w14:paraId="17525E02"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4DED30EB"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dobavitelja,</w:t>
      </w:r>
    </w:p>
    <w:p w14:paraId="1F7A7812"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št. okvirnega sporazuma,</w:t>
      </w:r>
    </w:p>
    <w:p w14:paraId="385D1611"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blaga iz tehnične specifikacije,</w:t>
      </w:r>
    </w:p>
    <w:p w14:paraId="6624679C"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velikostna številka blaga,</w:t>
      </w:r>
    </w:p>
    <w:p w14:paraId="1DA7B8EB"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leto izdelave,</w:t>
      </w:r>
    </w:p>
    <w:p w14:paraId="466DE2C4" w14:textId="77777777" w:rsidR="00007605" w:rsidRPr="00420942" w:rsidRDefault="00007605" w:rsidP="00007605">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količina blaga.</w:t>
      </w:r>
    </w:p>
    <w:p w14:paraId="00A1596A" w14:textId="77777777" w:rsidR="00007605" w:rsidRPr="00420942" w:rsidRDefault="00007605" w:rsidP="00007605">
      <w:pPr>
        <w:spacing w:line="260" w:lineRule="exact"/>
        <w:jc w:val="both"/>
        <w:rPr>
          <w:rFonts w:ascii="Arial" w:eastAsia="Calibri" w:hAnsi="Arial" w:cs="Arial"/>
          <w:sz w:val="20"/>
          <w:szCs w:val="20"/>
          <w:lang w:eastAsia="en-US"/>
        </w:rPr>
      </w:pPr>
    </w:p>
    <w:p w14:paraId="48EFF3AD" w14:textId="77777777" w:rsidR="00007605" w:rsidRPr="00420942" w:rsidRDefault="00007605" w:rsidP="00007605">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Blago, katerega skupni volumen presega 1 m</w:t>
      </w:r>
      <w:r w:rsidRPr="00420942">
        <w:rPr>
          <w:rFonts w:ascii="Arial" w:eastAsia="Calibri" w:hAnsi="Arial" w:cs="Arial"/>
          <w:sz w:val="20"/>
          <w:szCs w:val="20"/>
          <w:vertAlign w:val="superscript"/>
          <w:lang w:eastAsia="en-US"/>
        </w:rPr>
        <w:t>3</w:t>
      </w:r>
      <w:r w:rsidRPr="00420942">
        <w:rPr>
          <w:rFonts w:ascii="Arial" w:eastAsia="Calibri" w:hAnsi="Arial" w:cs="Arial"/>
          <w:sz w:val="20"/>
          <w:szCs w:val="20"/>
          <w:lang w:eastAsia="en-US"/>
        </w:rPr>
        <w:t>, je potrebno dobaviti zložene na leseni paleti dimenzije 1200 mm x 800mm x 165 mm (EURO paleta). Blago mora biti na paleti zloženo tako:</w:t>
      </w:r>
    </w:p>
    <w:p w14:paraId="38640838"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skupna višina palete in na paleti naloženega blaga ne presega 1500 mm,</w:t>
      </w:r>
    </w:p>
    <w:p w14:paraId="709C1F83"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se zaradi mase naloženega blaga ne poškoduje zbirna kartonska embalaža,</w:t>
      </w:r>
    </w:p>
    <w:p w14:paraId="3071D642"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onemogočene poškodbe med transportom (blago na paleti zaviti v PE folijo),</w:t>
      </w:r>
    </w:p>
    <w:p w14:paraId="1A356A96"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paleti praviloma skupaj zložene kartonske embalaže z vsebino enake velikostne številke,</w:t>
      </w:r>
    </w:p>
    <w:p w14:paraId="0E46B059" w14:textId="77777777" w:rsidR="00007605" w:rsidRPr="00420942" w:rsidRDefault="00007605" w:rsidP="00007605">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kartonski embalaži vidne zahtevane etikete.</w:t>
      </w:r>
    </w:p>
    <w:p w14:paraId="7382AD42" w14:textId="77777777" w:rsidR="000B7935" w:rsidRPr="00420942" w:rsidRDefault="000B7935" w:rsidP="00420942">
      <w:pPr>
        <w:spacing w:line="260" w:lineRule="exact"/>
        <w:ind w:left="357"/>
        <w:jc w:val="both"/>
        <w:rPr>
          <w:rFonts w:ascii="Arial" w:eastAsia="Calibri" w:hAnsi="Arial" w:cs="Arial"/>
          <w:sz w:val="20"/>
          <w:szCs w:val="20"/>
          <w:lang w:eastAsia="en-US"/>
        </w:rPr>
      </w:pPr>
    </w:p>
    <w:p w14:paraId="76A83680" w14:textId="77777777" w:rsidR="00575785" w:rsidRPr="00420942" w:rsidRDefault="00575785" w:rsidP="00420942">
      <w:pPr>
        <w:spacing w:line="260" w:lineRule="exact"/>
        <w:jc w:val="both"/>
        <w:rPr>
          <w:rFonts w:ascii="Arial" w:eastAsia="Calibri" w:hAnsi="Arial" w:cs="Arial"/>
          <w:sz w:val="20"/>
          <w:szCs w:val="20"/>
          <w:lang w:eastAsia="en-US"/>
        </w:rPr>
      </w:pPr>
    </w:p>
    <w:p w14:paraId="311FB37F" w14:textId="77777777" w:rsidR="004E27D6" w:rsidRPr="00420942" w:rsidRDefault="004E27D6" w:rsidP="00076194">
      <w:pPr>
        <w:pStyle w:val="Odstavekseznama"/>
        <w:numPr>
          <w:ilvl w:val="0"/>
          <w:numId w:val="26"/>
        </w:numPr>
        <w:spacing w:line="260" w:lineRule="exact"/>
        <w:jc w:val="center"/>
        <w:rPr>
          <w:rFonts w:cs="Arial"/>
          <w:szCs w:val="20"/>
        </w:rPr>
      </w:pPr>
      <w:r w:rsidRPr="00420942">
        <w:rPr>
          <w:rFonts w:cs="Arial"/>
          <w:szCs w:val="20"/>
        </w:rPr>
        <w:t>člen</w:t>
      </w:r>
    </w:p>
    <w:p w14:paraId="6515CD67" w14:textId="77777777" w:rsidR="00F606EE" w:rsidRPr="00420942" w:rsidRDefault="00F606EE" w:rsidP="00420942">
      <w:pPr>
        <w:spacing w:line="260" w:lineRule="exact"/>
        <w:jc w:val="both"/>
        <w:rPr>
          <w:rFonts w:ascii="Arial" w:hAnsi="Arial" w:cs="Arial"/>
          <w:sz w:val="20"/>
          <w:szCs w:val="20"/>
          <w:highlight w:val="yellow"/>
        </w:rPr>
      </w:pPr>
    </w:p>
    <w:p w14:paraId="5764DD84" w14:textId="03A216CD" w:rsidR="00EA4DB0" w:rsidRPr="00420942" w:rsidRDefault="00EA4DB0"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Izvajalec je dolžan pred določitvijo termina dobave blaga pozvati naročnika, da ta lahko opravi vizualni pregled kakovosti izdelanega blaga na lokaciji izvajalca. Vse stroške ogleda nosi izvajalec. O pregledu se sestavi zapisnik, ki ga podpišejo predstavniki naročnika in izvajalca.</w:t>
      </w:r>
    </w:p>
    <w:p w14:paraId="5392FA9A" w14:textId="77777777" w:rsidR="00EA4DB0" w:rsidRPr="00420942" w:rsidRDefault="00EA4DB0" w:rsidP="00420942">
      <w:pPr>
        <w:spacing w:line="260" w:lineRule="exact"/>
        <w:jc w:val="both"/>
        <w:rPr>
          <w:rFonts w:ascii="Arial" w:eastAsia="Calibri" w:hAnsi="Arial" w:cs="Arial"/>
          <w:sz w:val="20"/>
          <w:szCs w:val="20"/>
          <w:highlight w:val="yellow"/>
          <w:lang w:eastAsia="en-US"/>
        </w:rPr>
      </w:pPr>
    </w:p>
    <w:p w14:paraId="72C04514" w14:textId="27099951" w:rsidR="00EA4DB0" w:rsidRPr="00420942" w:rsidRDefault="00EA4DB0" w:rsidP="00420942">
      <w:pPr>
        <w:spacing w:line="260" w:lineRule="exact"/>
        <w:jc w:val="both"/>
        <w:rPr>
          <w:rFonts w:ascii="Arial" w:hAnsi="Arial" w:cs="Arial"/>
          <w:sz w:val="20"/>
          <w:szCs w:val="20"/>
        </w:rPr>
      </w:pPr>
      <w:r w:rsidRPr="00420942">
        <w:rPr>
          <w:rFonts w:ascii="Arial" w:eastAsia="Calibri" w:hAnsi="Arial" w:cs="Arial"/>
          <w:sz w:val="20"/>
          <w:szCs w:val="20"/>
          <w:lang w:eastAsia="en-US"/>
        </w:rPr>
        <w:lastRenderedPageBreak/>
        <w:t>Izvajalec je dolžan na dogovorjenem obrazcu (</w:t>
      </w:r>
      <w:r w:rsidRPr="00420942">
        <w:rPr>
          <w:rFonts w:ascii="Arial" w:hAnsi="Arial" w:cs="Arial"/>
          <w:sz w:val="20"/>
          <w:szCs w:val="20"/>
        </w:rPr>
        <w:t xml:space="preserve">Priloga št. </w:t>
      </w:r>
      <w:r w:rsidR="00796355" w:rsidRPr="00420942">
        <w:rPr>
          <w:rFonts w:ascii="Arial" w:hAnsi="Arial" w:cs="Arial"/>
          <w:sz w:val="20"/>
          <w:szCs w:val="20"/>
        </w:rPr>
        <w:t>7</w:t>
      </w:r>
      <w:r w:rsidRPr="00420942">
        <w:rPr>
          <w:rFonts w:ascii="Arial" w:hAnsi="Arial" w:cs="Arial"/>
          <w:sz w:val="20"/>
          <w:szCs w:val="20"/>
        </w:rPr>
        <w:t xml:space="preserve"> iz dokumentacije v zvezi z oddajo naročila</w:t>
      </w:r>
      <w:r w:rsidRPr="00420942">
        <w:rPr>
          <w:rFonts w:ascii="Arial" w:eastAsia="Calibri" w:hAnsi="Arial" w:cs="Arial"/>
          <w:sz w:val="20"/>
          <w:szCs w:val="20"/>
          <w:lang w:eastAsia="en-US"/>
        </w:rPr>
        <w:t xml:space="preserve">) obvestiti naročnika o terminu dobave najmanj 3 delovne dni pred dobavo, </w:t>
      </w:r>
      <w:r w:rsidRPr="00420942">
        <w:rPr>
          <w:rFonts w:ascii="Arial" w:hAnsi="Arial" w:cs="Arial"/>
          <w:sz w:val="20"/>
          <w:szCs w:val="20"/>
        </w:rPr>
        <w:t xml:space="preserve">in sicer po elektronski pošti na naslov: sums.mnz@gov.si, z naslednjimi podatki: </w:t>
      </w:r>
    </w:p>
    <w:p w14:paraId="55270886" w14:textId="30B04331"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številka okvirnega sporazuma, </w:t>
      </w:r>
    </w:p>
    <w:p w14:paraId="557EEB0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količina in naziv blaga, ki ga bo dobavil, </w:t>
      </w:r>
    </w:p>
    <w:p w14:paraId="010C1A8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predviden datum in uro dobave,</w:t>
      </w:r>
    </w:p>
    <w:p w14:paraId="48638257"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ime pooblaščenega delavca izvajalca, ki bo sodeloval pri dobavi,</w:t>
      </w:r>
    </w:p>
    <w:p w14:paraId="2C8C2BC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kontaktno številko telefona ali naslov elektronske pošte pooblaščenega delavca izvajalca.</w:t>
      </w:r>
    </w:p>
    <w:p w14:paraId="187782DA" w14:textId="77777777" w:rsidR="00EA4DB0" w:rsidRPr="00420942" w:rsidRDefault="00EA4DB0" w:rsidP="00420942">
      <w:pPr>
        <w:spacing w:line="260" w:lineRule="exact"/>
        <w:jc w:val="both"/>
        <w:rPr>
          <w:rFonts w:ascii="Arial" w:hAnsi="Arial" w:cs="Arial"/>
          <w:sz w:val="20"/>
          <w:szCs w:val="20"/>
          <w:highlight w:val="yellow"/>
        </w:rPr>
      </w:pPr>
    </w:p>
    <w:p w14:paraId="3BE3A2B6" w14:textId="6338359E"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Dobava se izvede na delovni dan v času od 8. do 14. ure. Točen termin dobave glede na prejeto pisno obvestilo izvajalca določi naročnik.</w:t>
      </w:r>
    </w:p>
    <w:p w14:paraId="709A23ED" w14:textId="1745FB24" w:rsidR="00EA4DB0" w:rsidRPr="00420942" w:rsidRDefault="00EA4DB0" w:rsidP="00420942">
      <w:pPr>
        <w:spacing w:line="260" w:lineRule="exact"/>
        <w:jc w:val="both"/>
        <w:rPr>
          <w:rFonts w:ascii="Arial" w:eastAsia="Calibri" w:hAnsi="Arial" w:cs="Arial"/>
          <w:sz w:val="20"/>
          <w:szCs w:val="20"/>
          <w:highlight w:val="yellow"/>
          <w:lang w:eastAsia="en-US"/>
        </w:rPr>
      </w:pPr>
    </w:p>
    <w:p w14:paraId="36F7DFBC" w14:textId="61CA4294"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Ob dobavi blaga izvajalec izroči naročniku izpolnjeno dobavnico. Dobavnica mora vsebovati tudi:</w:t>
      </w:r>
    </w:p>
    <w:p w14:paraId="5E4F071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številko  in sklop okvirnega sporazuma,</w:t>
      </w:r>
    </w:p>
    <w:p w14:paraId="18D0B8E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datum dobave,</w:t>
      </w:r>
    </w:p>
    <w:p w14:paraId="1A51654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količino in naziv blaga iz okvirnega sporazuma po velikostnih številkah oziroma drugi delitvi,</w:t>
      </w:r>
    </w:p>
    <w:p w14:paraId="3FA84BCF" w14:textId="750E76A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število palet (v primeru, da je blago potrebno dobaviti na paletah).</w:t>
      </w:r>
    </w:p>
    <w:p w14:paraId="46EAEC4A" w14:textId="7D70248B" w:rsidR="00EA4DB0" w:rsidRDefault="00EA4DB0" w:rsidP="00420942">
      <w:pPr>
        <w:spacing w:line="260" w:lineRule="exact"/>
        <w:jc w:val="both"/>
        <w:rPr>
          <w:rFonts w:ascii="Arial" w:hAnsi="Arial" w:cs="Arial"/>
          <w:sz w:val="20"/>
          <w:szCs w:val="20"/>
          <w:highlight w:val="yellow"/>
        </w:rPr>
      </w:pPr>
    </w:p>
    <w:p w14:paraId="3CC3355B" w14:textId="63494D22" w:rsidR="00C045EE" w:rsidRPr="00C045EE" w:rsidRDefault="00C045EE" w:rsidP="00C045EE">
      <w:pPr>
        <w:spacing w:line="260" w:lineRule="exact"/>
        <w:jc w:val="both"/>
        <w:rPr>
          <w:rFonts w:ascii="Arial" w:eastAsia="Calibri" w:hAnsi="Arial" w:cs="Arial"/>
          <w:sz w:val="20"/>
          <w:szCs w:val="20"/>
          <w:lang w:eastAsia="en-US"/>
        </w:rPr>
      </w:pPr>
      <w:r w:rsidRPr="00C045EE">
        <w:rPr>
          <w:rFonts w:ascii="Arial" w:hAnsi="Arial" w:cs="Arial"/>
          <w:sz w:val="20"/>
          <w:szCs w:val="20"/>
        </w:rPr>
        <w:t xml:space="preserve">Izvajalec mora za blago iz sklopov </w:t>
      </w:r>
      <w:r w:rsidRPr="00C045EE">
        <w:rPr>
          <w:rFonts w:ascii="Arial" w:hAnsi="Arial" w:cs="Arial"/>
          <w:sz w:val="20"/>
          <w:szCs w:val="20"/>
          <w:u w:val="single"/>
        </w:rPr>
        <w:t>1</w:t>
      </w:r>
      <w:r w:rsidR="00F66F9C">
        <w:rPr>
          <w:rFonts w:ascii="Arial" w:hAnsi="Arial" w:cs="Arial"/>
          <w:sz w:val="20"/>
          <w:szCs w:val="20"/>
          <w:u w:val="single"/>
        </w:rPr>
        <w:t xml:space="preserve"> in</w:t>
      </w:r>
      <w:r w:rsidRPr="00C045EE">
        <w:rPr>
          <w:rFonts w:ascii="Arial" w:hAnsi="Arial" w:cs="Arial"/>
          <w:sz w:val="20"/>
          <w:szCs w:val="20"/>
          <w:u w:val="single"/>
        </w:rPr>
        <w:t xml:space="preserve"> 2</w:t>
      </w:r>
      <w:r w:rsidRPr="00C045EE">
        <w:rPr>
          <w:rFonts w:ascii="Arial" w:hAnsi="Arial" w:cs="Arial"/>
          <w:sz w:val="20"/>
          <w:szCs w:val="20"/>
        </w:rPr>
        <w:t xml:space="preserve"> ob dobavi </w:t>
      </w:r>
      <w:r w:rsidRPr="00C045EE">
        <w:rPr>
          <w:rFonts w:ascii="Arial" w:eastAsia="Calibri" w:hAnsi="Arial" w:cs="Arial"/>
          <w:sz w:val="20"/>
          <w:szCs w:val="20"/>
          <w:lang w:eastAsia="en-US"/>
        </w:rPr>
        <w:t>naročniku izročiti tudi vzorce osnovnega materiala iz katerega je bilo izdelano dobavljeno blago, in sicer glede na vrsto osnovnega materiala:</w:t>
      </w:r>
    </w:p>
    <w:p w14:paraId="3F646ECD" w14:textId="77777777" w:rsidR="00C045EE" w:rsidRPr="00C045EE" w:rsidRDefault="00C045EE" w:rsidP="00C045EE">
      <w:pPr>
        <w:pStyle w:val="Telobesedila3"/>
        <w:rPr>
          <w:rFonts w:ascii="Arial" w:hAnsi="Arial" w:cs="Arial"/>
          <w:sz w:val="20"/>
          <w:szCs w:val="20"/>
          <w:lang w:val="sl-SI"/>
        </w:rPr>
      </w:pPr>
    </w:p>
    <w:p w14:paraId="0AFB761C" w14:textId="77777777" w:rsidR="00C045EE" w:rsidRPr="00C045EE" w:rsidRDefault="00C045EE" w:rsidP="00C045EE">
      <w:pPr>
        <w:numPr>
          <w:ilvl w:val="0"/>
          <w:numId w:val="28"/>
        </w:numPr>
        <w:spacing w:line="264" w:lineRule="auto"/>
        <w:jc w:val="both"/>
        <w:rPr>
          <w:rFonts w:ascii="Arial" w:hAnsi="Arial" w:cs="Arial"/>
          <w:sz w:val="20"/>
          <w:szCs w:val="20"/>
        </w:rPr>
      </w:pPr>
      <w:r w:rsidRPr="00C045EE">
        <w:rPr>
          <w:rFonts w:ascii="Arial" w:hAnsi="Arial" w:cs="Arial"/>
          <w:sz w:val="20"/>
          <w:szCs w:val="20"/>
          <w:u w:val="single"/>
        </w:rPr>
        <w:t xml:space="preserve">za tkanine </w:t>
      </w:r>
      <w:r w:rsidRPr="00C045EE">
        <w:rPr>
          <w:rFonts w:ascii="Arial" w:hAnsi="Arial" w:cs="Arial"/>
          <w:b/>
          <w:sz w:val="20"/>
          <w:szCs w:val="20"/>
        </w:rPr>
        <w:t xml:space="preserve">iz sklopa 1 </w:t>
      </w:r>
      <w:r w:rsidRPr="00C045EE">
        <w:rPr>
          <w:rFonts w:ascii="Arial" w:hAnsi="Arial" w:cs="Arial"/>
          <w:sz w:val="20"/>
          <w:szCs w:val="20"/>
        </w:rPr>
        <w:t>HLAČE DEŽNE – NOVE, HLAČE TAKTIČNE – M, HLAČE TAKTIČNE  -Ž, VETRNI VLOŽEK MOŠKI, VETRNI VLOŽEK ŽENSKI, POLO MAJICA S KRATKIMI ROKAVI – M, POLO MAJICA S KRATKIMI ROKAVI – Ž, POLO MAJICA S KRATKIMI ROKAVI, RUMENA – M, POLO MAJICA S KRATKIMI ROKAVI, RUMENA – Ž, PULI - M, PULI - Ž, KOMBINEZON DELOVNI, OGNJEVARNI KOMBINEZON, HLAČE TAKTIČNE PPE+VSP, JAKNA VETRNA PPE+VSP, HLAČE DEŽNE PPE+VSP, JAKNA DEŽNA PPE+VSP.</w:t>
      </w:r>
    </w:p>
    <w:p w14:paraId="6BEEB628" w14:textId="77777777" w:rsidR="00C045EE" w:rsidRPr="00C045EE" w:rsidRDefault="00C045EE" w:rsidP="00C045EE">
      <w:pPr>
        <w:spacing w:line="264" w:lineRule="auto"/>
        <w:ind w:left="360"/>
        <w:jc w:val="both"/>
        <w:rPr>
          <w:rFonts w:ascii="Arial" w:hAnsi="Arial" w:cs="Arial"/>
          <w:sz w:val="20"/>
          <w:szCs w:val="20"/>
        </w:rPr>
      </w:pPr>
    </w:p>
    <w:p w14:paraId="3FCF2041" w14:textId="5983F328" w:rsidR="00C045EE" w:rsidRPr="00C045EE" w:rsidRDefault="00C045EE" w:rsidP="00C045EE">
      <w:pPr>
        <w:tabs>
          <w:tab w:val="num" w:pos="1080"/>
        </w:tabs>
        <w:spacing w:line="264" w:lineRule="auto"/>
        <w:ind w:left="360"/>
        <w:jc w:val="both"/>
        <w:rPr>
          <w:rFonts w:ascii="Arial" w:hAnsi="Arial" w:cs="Arial"/>
          <w:sz w:val="20"/>
          <w:szCs w:val="20"/>
        </w:rPr>
      </w:pPr>
      <w:r w:rsidRPr="00C045EE">
        <w:rPr>
          <w:rFonts w:ascii="Arial" w:hAnsi="Arial" w:cs="Arial"/>
          <w:sz w:val="20"/>
          <w:szCs w:val="20"/>
        </w:rPr>
        <w:t xml:space="preserve">Vzorec osnovnega materiala (tkanino) velikosti 2 m x 1,5 m, iz </w:t>
      </w:r>
      <w:r w:rsidR="00AB5E7B" w:rsidRPr="00666E02">
        <w:rPr>
          <w:rFonts w:ascii="Arial" w:eastAsia="Calibri" w:hAnsi="Arial" w:cs="Arial"/>
          <w:sz w:val="20"/>
          <w:szCs w:val="20"/>
          <w:lang w:eastAsia="en-US"/>
        </w:rPr>
        <w:t>katerega je bil</w:t>
      </w:r>
      <w:r w:rsidR="00AB5E7B">
        <w:rPr>
          <w:rFonts w:ascii="Arial" w:eastAsia="Calibri" w:hAnsi="Arial" w:cs="Arial"/>
          <w:sz w:val="20"/>
          <w:szCs w:val="20"/>
          <w:lang w:eastAsia="en-US"/>
        </w:rPr>
        <w:t>a</w:t>
      </w:r>
      <w:r w:rsidR="00AB5E7B" w:rsidRPr="00666E02">
        <w:rPr>
          <w:rFonts w:ascii="Arial" w:eastAsia="Calibri" w:hAnsi="Arial" w:cs="Arial"/>
          <w:sz w:val="20"/>
          <w:szCs w:val="20"/>
          <w:lang w:eastAsia="en-US"/>
        </w:rPr>
        <w:t xml:space="preserve"> </w:t>
      </w:r>
      <w:r w:rsidRPr="00C045EE">
        <w:rPr>
          <w:rFonts w:ascii="Arial" w:hAnsi="Arial" w:cs="Arial"/>
          <w:sz w:val="20"/>
          <w:szCs w:val="20"/>
        </w:rPr>
        <w:t xml:space="preserve">izdelana naročena količina </w:t>
      </w:r>
      <w:r>
        <w:rPr>
          <w:rFonts w:ascii="Arial" w:hAnsi="Arial" w:cs="Arial"/>
          <w:sz w:val="20"/>
          <w:szCs w:val="20"/>
        </w:rPr>
        <w:t>blaga</w:t>
      </w:r>
      <w:r w:rsidRPr="00C045EE">
        <w:rPr>
          <w:rFonts w:ascii="Arial" w:hAnsi="Arial" w:cs="Arial"/>
          <w:sz w:val="20"/>
          <w:szCs w:val="20"/>
        </w:rPr>
        <w:t>.</w:t>
      </w:r>
    </w:p>
    <w:p w14:paraId="0815440B" w14:textId="77777777" w:rsidR="00C045EE" w:rsidRPr="00C045EE" w:rsidRDefault="00C045EE" w:rsidP="00C045EE">
      <w:pPr>
        <w:tabs>
          <w:tab w:val="num" w:pos="1080"/>
        </w:tabs>
        <w:spacing w:line="264" w:lineRule="auto"/>
        <w:ind w:left="360"/>
        <w:jc w:val="both"/>
        <w:rPr>
          <w:rFonts w:ascii="Arial" w:hAnsi="Arial" w:cs="Arial"/>
          <w:sz w:val="20"/>
          <w:szCs w:val="20"/>
        </w:rPr>
      </w:pPr>
    </w:p>
    <w:p w14:paraId="32E01916" w14:textId="736E439A" w:rsidR="00C045EE" w:rsidRDefault="00C045EE" w:rsidP="00C045EE">
      <w:pPr>
        <w:tabs>
          <w:tab w:val="num" w:pos="1080"/>
        </w:tabs>
        <w:spacing w:line="264" w:lineRule="auto"/>
        <w:ind w:left="360"/>
        <w:jc w:val="both"/>
        <w:rPr>
          <w:rFonts w:ascii="Arial" w:hAnsi="Arial" w:cs="Arial"/>
          <w:sz w:val="20"/>
          <w:szCs w:val="20"/>
        </w:rPr>
      </w:pPr>
      <w:r w:rsidRPr="00C045EE">
        <w:rPr>
          <w:rFonts w:ascii="Arial" w:hAnsi="Arial" w:cs="Arial"/>
          <w:sz w:val="20"/>
          <w:szCs w:val="20"/>
        </w:rPr>
        <w:t xml:space="preserve">V kolikor je za izdelavo </w:t>
      </w:r>
      <w:r>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556682A0" w14:textId="77777777" w:rsidR="00C045EE" w:rsidRPr="00C045EE" w:rsidRDefault="00C045EE" w:rsidP="00C045EE">
      <w:pPr>
        <w:tabs>
          <w:tab w:val="num" w:pos="1080"/>
        </w:tabs>
        <w:spacing w:line="264" w:lineRule="auto"/>
        <w:ind w:left="360"/>
        <w:jc w:val="both"/>
        <w:rPr>
          <w:rFonts w:ascii="Arial" w:hAnsi="Arial" w:cs="Arial"/>
          <w:sz w:val="20"/>
          <w:szCs w:val="20"/>
        </w:rPr>
      </w:pPr>
    </w:p>
    <w:p w14:paraId="37D5CC86" w14:textId="77777777" w:rsidR="00C045EE" w:rsidRPr="000C624C" w:rsidRDefault="00C045EE" w:rsidP="00C045EE">
      <w:pPr>
        <w:numPr>
          <w:ilvl w:val="0"/>
          <w:numId w:val="28"/>
        </w:numPr>
        <w:spacing w:line="264" w:lineRule="auto"/>
        <w:jc w:val="both"/>
        <w:rPr>
          <w:rFonts w:ascii="Arial" w:hAnsi="Arial" w:cs="Arial"/>
          <w:sz w:val="20"/>
          <w:szCs w:val="20"/>
        </w:rPr>
      </w:pPr>
      <w:r w:rsidRPr="000C624C">
        <w:rPr>
          <w:rFonts w:ascii="Arial" w:hAnsi="Arial" w:cs="Arial"/>
          <w:sz w:val="20"/>
          <w:szCs w:val="20"/>
          <w:u w:val="single"/>
        </w:rPr>
        <w:t>za pletenine</w:t>
      </w:r>
      <w:r w:rsidRPr="000C624C">
        <w:rPr>
          <w:rFonts w:ascii="Arial" w:hAnsi="Arial" w:cs="Arial"/>
          <w:sz w:val="20"/>
          <w:szCs w:val="20"/>
        </w:rPr>
        <w:t xml:space="preserve">: </w:t>
      </w:r>
      <w:r w:rsidRPr="000C624C">
        <w:rPr>
          <w:rFonts w:ascii="Arial" w:hAnsi="Arial" w:cs="Arial"/>
          <w:b/>
          <w:sz w:val="20"/>
          <w:szCs w:val="20"/>
        </w:rPr>
        <w:t>iz sklopa 1</w:t>
      </w:r>
      <w:r w:rsidRPr="000C624C">
        <w:rPr>
          <w:rFonts w:ascii="Arial" w:hAnsi="Arial" w:cs="Arial"/>
          <w:sz w:val="20"/>
          <w:szCs w:val="20"/>
        </w:rPr>
        <w:t xml:space="preserve"> </w:t>
      </w:r>
      <w:r w:rsidRPr="000C624C">
        <w:rPr>
          <w:rFonts w:ascii="Arial" w:hAnsi="Arial" w:cs="Arial"/>
          <w:b/>
          <w:sz w:val="20"/>
          <w:szCs w:val="20"/>
        </w:rPr>
        <w:t>:</w:t>
      </w:r>
      <w:r w:rsidRPr="000C624C">
        <w:rPr>
          <w:rFonts w:ascii="Arial" w:hAnsi="Arial" w:cs="Arial"/>
          <w:sz w:val="20"/>
          <w:szCs w:val="20"/>
        </w:rPr>
        <w:t xml:space="preserve"> POLO MAJICA S KRATKIMI ROKAVI – M, POLO MAJICA S KRATKIMI ROKAVI – Ž, POLO MAJICA S KRATKIMI ROKAVI, RUMENA – M, POLO MAJICA S KRATKIMI ROKAVI, RUMENA – Ž, PULI - M, PULI - Ž.</w:t>
      </w:r>
    </w:p>
    <w:p w14:paraId="2648D11C" w14:textId="77777777" w:rsidR="000945CD" w:rsidRDefault="000945CD" w:rsidP="00C045EE">
      <w:pPr>
        <w:ind w:left="360"/>
        <w:jc w:val="both"/>
        <w:rPr>
          <w:rFonts w:ascii="Arial" w:hAnsi="Arial" w:cs="Arial"/>
          <w:sz w:val="20"/>
          <w:szCs w:val="20"/>
        </w:rPr>
      </w:pPr>
    </w:p>
    <w:p w14:paraId="20140101" w14:textId="57C2714D" w:rsidR="00C045EE" w:rsidRPr="00C045EE" w:rsidRDefault="00C045EE" w:rsidP="00C045EE">
      <w:pPr>
        <w:ind w:left="360"/>
        <w:jc w:val="both"/>
        <w:rPr>
          <w:rFonts w:ascii="Arial" w:hAnsi="Arial" w:cs="Arial"/>
          <w:sz w:val="20"/>
          <w:szCs w:val="20"/>
        </w:rPr>
      </w:pPr>
      <w:r w:rsidRPr="00C045EE">
        <w:rPr>
          <w:rFonts w:ascii="Arial" w:hAnsi="Arial" w:cs="Arial"/>
          <w:sz w:val="20"/>
          <w:szCs w:val="20"/>
        </w:rPr>
        <w:t xml:space="preserve">Vzorec osnovnega materiala (pletenino) velikosti 2 m x 1,5 m, iz </w:t>
      </w:r>
      <w:r w:rsidR="00AB5E7B" w:rsidRPr="00666E02">
        <w:rPr>
          <w:rFonts w:ascii="Arial" w:eastAsia="Calibri" w:hAnsi="Arial" w:cs="Arial"/>
          <w:sz w:val="20"/>
          <w:szCs w:val="20"/>
          <w:lang w:eastAsia="en-US"/>
        </w:rPr>
        <w:t>katerega je bil</w:t>
      </w:r>
      <w:r w:rsidR="00AB5E7B">
        <w:rPr>
          <w:rFonts w:ascii="Arial" w:eastAsia="Calibri" w:hAnsi="Arial" w:cs="Arial"/>
          <w:sz w:val="20"/>
          <w:szCs w:val="20"/>
          <w:lang w:eastAsia="en-US"/>
        </w:rPr>
        <w:t>a</w:t>
      </w:r>
      <w:r w:rsidR="00AB5E7B" w:rsidRPr="00666E02">
        <w:rPr>
          <w:rFonts w:ascii="Arial" w:eastAsia="Calibri" w:hAnsi="Arial" w:cs="Arial"/>
          <w:sz w:val="20"/>
          <w:szCs w:val="20"/>
          <w:lang w:eastAsia="en-US"/>
        </w:rPr>
        <w:t xml:space="preserve"> </w:t>
      </w:r>
      <w:r w:rsidRPr="00C045EE">
        <w:rPr>
          <w:rFonts w:ascii="Arial" w:hAnsi="Arial" w:cs="Arial"/>
          <w:sz w:val="20"/>
          <w:szCs w:val="20"/>
        </w:rPr>
        <w:t>izdelan</w:t>
      </w:r>
      <w:r w:rsidR="00AB5E7B">
        <w:rPr>
          <w:rFonts w:ascii="Arial" w:hAnsi="Arial" w:cs="Arial"/>
          <w:sz w:val="20"/>
          <w:szCs w:val="20"/>
        </w:rPr>
        <w:t>a</w:t>
      </w:r>
      <w:r w:rsidRPr="00C045EE">
        <w:rPr>
          <w:rFonts w:ascii="Arial" w:hAnsi="Arial" w:cs="Arial"/>
          <w:sz w:val="20"/>
          <w:szCs w:val="20"/>
        </w:rPr>
        <w:t xml:space="preserve"> naročena količina </w:t>
      </w:r>
      <w:r w:rsidR="000945CD">
        <w:rPr>
          <w:rFonts w:ascii="Arial" w:hAnsi="Arial" w:cs="Arial"/>
          <w:sz w:val="20"/>
          <w:szCs w:val="20"/>
        </w:rPr>
        <w:t>blaga</w:t>
      </w:r>
      <w:r w:rsidRPr="00C045EE">
        <w:rPr>
          <w:rFonts w:ascii="Arial" w:hAnsi="Arial" w:cs="Arial"/>
          <w:sz w:val="20"/>
          <w:szCs w:val="20"/>
        </w:rPr>
        <w:t xml:space="preserve">. </w:t>
      </w:r>
    </w:p>
    <w:p w14:paraId="3A77526A" w14:textId="77777777" w:rsidR="00C045EE" w:rsidRPr="00C045EE" w:rsidRDefault="00C045EE" w:rsidP="00C045EE">
      <w:pPr>
        <w:ind w:left="360"/>
        <w:jc w:val="both"/>
        <w:rPr>
          <w:rFonts w:ascii="Arial" w:hAnsi="Arial" w:cs="Arial"/>
          <w:sz w:val="20"/>
          <w:szCs w:val="20"/>
        </w:rPr>
      </w:pPr>
    </w:p>
    <w:p w14:paraId="0EA17830" w14:textId="76594D7F" w:rsidR="00C045EE" w:rsidRPr="00C045EE" w:rsidRDefault="00C045EE" w:rsidP="00C045EE">
      <w:pPr>
        <w:tabs>
          <w:tab w:val="num" w:pos="1080"/>
        </w:tabs>
        <w:ind w:left="360"/>
        <w:jc w:val="both"/>
        <w:rPr>
          <w:rFonts w:ascii="Arial" w:hAnsi="Arial" w:cs="Arial"/>
          <w:sz w:val="20"/>
          <w:szCs w:val="20"/>
        </w:rPr>
      </w:pPr>
      <w:r w:rsidRPr="00C045EE">
        <w:rPr>
          <w:rFonts w:ascii="Arial" w:hAnsi="Arial" w:cs="Arial"/>
          <w:sz w:val="20"/>
          <w:szCs w:val="20"/>
        </w:rPr>
        <w:t xml:space="preserve">V kolikor je za izdelavo </w:t>
      </w:r>
      <w:r>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638C8E72" w14:textId="77777777" w:rsidR="00C045EE" w:rsidRPr="00C045EE" w:rsidRDefault="00C045EE" w:rsidP="00C045EE">
      <w:pPr>
        <w:spacing w:line="264" w:lineRule="auto"/>
        <w:ind w:left="360"/>
        <w:jc w:val="both"/>
        <w:rPr>
          <w:rFonts w:ascii="Arial" w:hAnsi="Arial" w:cs="Arial"/>
          <w:sz w:val="20"/>
          <w:szCs w:val="20"/>
        </w:rPr>
      </w:pPr>
    </w:p>
    <w:p w14:paraId="2241906B" w14:textId="77777777" w:rsidR="00C045EE" w:rsidRPr="00C045EE" w:rsidRDefault="00C045EE" w:rsidP="00C045EE">
      <w:pPr>
        <w:numPr>
          <w:ilvl w:val="0"/>
          <w:numId w:val="28"/>
        </w:numPr>
        <w:spacing w:line="240" w:lineRule="auto"/>
        <w:jc w:val="both"/>
        <w:rPr>
          <w:rFonts w:ascii="Arial" w:hAnsi="Arial" w:cs="Arial"/>
          <w:sz w:val="20"/>
          <w:szCs w:val="20"/>
        </w:rPr>
      </w:pPr>
      <w:r w:rsidRPr="00C045EE">
        <w:rPr>
          <w:rFonts w:ascii="Arial" w:hAnsi="Arial" w:cs="Arial"/>
          <w:sz w:val="20"/>
          <w:szCs w:val="20"/>
          <w:u w:val="single"/>
        </w:rPr>
        <w:t xml:space="preserve">za usnjene izdelke </w:t>
      </w:r>
      <w:r w:rsidRPr="00C045EE">
        <w:rPr>
          <w:rFonts w:ascii="Arial" w:hAnsi="Arial" w:cs="Arial"/>
          <w:b/>
          <w:sz w:val="20"/>
          <w:szCs w:val="20"/>
        </w:rPr>
        <w:t>iz sklopa 2</w:t>
      </w:r>
      <w:r w:rsidRPr="00C045EE">
        <w:rPr>
          <w:rFonts w:ascii="Arial" w:hAnsi="Arial" w:cs="Arial"/>
          <w:sz w:val="20"/>
          <w:szCs w:val="20"/>
        </w:rPr>
        <w:t xml:space="preserve"> ČEVLJI TAKTIČNI NIZKI, ČEVLJI TAKTIČNI – LETNI, ČEVLJI TAKTIČNI – ZIMSKI, ČEVLJI TAKTIČNI VSP.</w:t>
      </w:r>
    </w:p>
    <w:p w14:paraId="484E2D04" w14:textId="77777777" w:rsidR="00C045EE" w:rsidRPr="00C045EE" w:rsidRDefault="00C045EE" w:rsidP="00C045EE">
      <w:pPr>
        <w:spacing w:line="240" w:lineRule="auto"/>
        <w:ind w:left="360"/>
        <w:jc w:val="both"/>
        <w:rPr>
          <w:rFonts w:ascii="Arial" w:hAnsi="Arial" w:cs="Arial"/>
          <w:sz w:val="20"/>
          <w:szCs w:val="20"/>
        </w:rPr>
      </w:pPr>
    </w:p>
    <w:p w14:paraId="7A21CB9D" w14:textId="4D012852" w:rsidR="00C045EE" w:rsidRPr="00C045EE" w:rsidRDefault="00C045EE" w:rsidP="00C045EE">
      <w:pPr>
        <w:jc w:val="both"/>
        <w:rPr>
          <w:rFonts w:ascii="Arial" w:hAnsi="Arial" w:cs="Arial"/>
          <w:sz w:val="20"/>
          <w:szCs w:val="20"/>
        </w:rPr>
      </w:pPr>
      <w:r w:rsidRPr="00C045EE">
        <w:rPr>
          <w:rFonts w:ascii="Arial" w:hAnsi="Arial" w:cs="Arial"/>
          <w:sz w:val="20"/>
          <w:szCs w:val="20"/>
        </w:rPr>
        <w:t xml:space="preserve">Vzorec osnovnega materiala (usnje), in sicer 2 kosa velikosti 40 x 40 cm, iz katerega </w:t>
      </w:r>
      <w:r w:rsidR="00AB5E7B">
        <w:rPr>
          <w:rFonts w:ascii="Arial" w:hAnsi="Arial" w:cs="Arial"/>
          <w:sz w:val="20"/>
          <w:szCs w:val="20"/>
        </w:rPr>
        <w:t>je bila</w:t>
      </w:r>
      <w:r w:rsidRPr="00C045EE">
        <w:rPr>
          <w:rFonts w:ascii="Arial" w:hAnsi="Arial" w:cs="Arial"/>
          <w:sz w:val="20"/>
          <w:szCs w:val="20"/>
        </w:rPr>
        <w:t xml:space="preserve"> izdelana naročena količina </w:t>
      </w:r>
      <w:r w:rsidR="000945CD">
        <w:rPr>
          <w:rFonts w:ascii="Arial" w:hAnsi="Arial" w:cs="Arial"/>
          <w:sz w:val="20"/>
          <w:szCs w:val="20"/>
        </w:rPr>
        <w:t>blaga</w:t>
      </w:r>
      <w:r w:rsidRPr="00C045EE">
        <w:rPr>
          <w:rFonts w:ascii="Arial" w:hAnsi="Arial" w:cs="Arial"/>
          <w:sz w:val="20"/>
          <w:szCs w:val="20"/>
        </w:rPr>
        <w:t>.</w:t>
      </w:r>
    </w:p>
    <w:p w14:paraId="7D8D4C14" w14:textId="5DDA0895" w:rsidR="00C045EE" w:rsidRPr="00C045EE" w:rsidRDefault="00C045EE" w:rsidP="00C045EE">
      <w:pPr>
        <w:spacing w:before="120"/>
        <w:jc w:val="both"/>
        <w:rPr>
          <w:rFonts w:ascii="Arial" w:hAnsi="Arial" w:cs="Arial"/>
          <w:sz w:val="20"/>
          <w:szCs w:val="20"/>
        </w:rPr>
      </w:pPr>
      <w:r w:rsidRPr="00C045EE">
        <w:rPr>
          <w:rFonts w:ascii="Arial" w:hAnsi="Arial" w:cs="Arial"/>
          <w:sz w:val="20"/>
          <w:szCs w:val="20"/>
        </w:rPr>
        <w:t xml:space="preserve">Za obuvala tudi vzorec obuvala v vzdolžnem prerezu, vzorec podloge obuvala in sicer 2 kosa  velikosti 40 cm x 40 cm, iz katerega </w:t>
      </w:r>
      <w:r w:rsidR="00AB5E7B">
        <w:rPr>
          <w:rFonts w:ascii="Arial" w:hAnsi="Arial" w:cs="Arial"/>
          <w:sz w:val="20"/>
          <w:szCs w:val="20"/>
        </w:rPr>
        <w:t>je bila</w:t>
      </w:r>
      <w:r w:rsidRPr="00C045EE">
        <w:rPr>
          <w:rFonts w:ascii="Arial" w:hAnsi="Arial" w:cs="Arial"/>
          <w:sz w:val="20"/>
          <w:szCs w:val="20"/>
        </w:rPr>
        <w:t xml:space="preserve"> izdelana naročena količina </w:t>
      </w:r>
      <w:r w:rsidR="000945CD">
        <w:rPr>
          <w:rFonts w:ascii="Arial" w:hAnsi="Arial" w:cs="Arial"/>
          <w:sz w:val="20"/>
          <w:szCs w:val="20"/>
        </w:rPr>
        <w:t>blaga</w:t>
      </w:r>
      <w:r w:rsidRPr="00C045EE">
        <w:rPr>
          <w:rFonts w:ascii="Arial" w:hAnsi="Arial" w:cs="Arial"/>
          <w:sz w:val="20"/>
          <w:szCs w:val="20"/>
        </w:rPr>
        <w:t xml:space="preserve"> ter vzorec podplata obuvala.</w:t>
      </w:r>
    </w:p>
    <w:p w14:paraId="30AC99D2" w14:textId="77777777" w:rsidR="00C045EE" w:rsidRPr="00C045EE" w:rsidRDefault="00C045EE" w:rsidP="00C045EE">
      <w:pPr>
        <w:spacing w:line="240" w:lineRule="auto"/>
        <w:jc w:val="both"/>
        <w:rPr>
          <w:rFonts w:ascii="Arial" w:hAnsi="Arial" w:cs="Arial"/>
          <w:sz w:val="20"/>
          <w:szCs w:val="20"/>
        </w:rPr>
      </w:pPr>
    </w:p>
    <w:p w14:paraId="6895DF2F" w14:textId="093372C0" w:rsidR="00C045EE" w:rsidRPr="00C045EE" w:rsidRDefault="00C045EE" w:rsidP="00C045EE">
      <w:pPr>
        <w:spacing w:line="264" w:lineRule="auto"/>
        <w:jc w:val="both"/>
        <w:rPr>
          <w:rFonts w:ascii="Arial" w:hAnsi="Arial" w:cs="Arial"/>
          <w:sz w:val="20"/>
          <w:szCs w:val="20"/>
        </w:rPr>
      </w:pPr>
      <w:r w:rsidRPr="00C045EE">
        <w:rPr>
          <w:rFonts w:ascii="Arial" w:hAnsi="Arial" w:cs="Arial"/>
          <w:sz w:val="20"/>
          <w:szCs w:val="20"/>
        </w:rPr>
        <w:t xml:space="preserve">V kolikor je za izdelavo </w:t>
      </w:r>
      <w:r w:rsidR="000945CD">
        <w:rPr>
          <w:rFonts w:ascii="Arial" w:hAnsi="Arial" w:cs="Arial"/>
          <w:sz w:val="20"/>
          <w:szCs w:val="20"/>
        </w:rPr>
        <w:t>blaga</w:t>
      </w:r>
      <w:r w:rsidRPr="00C045EE">
        <w:rPr>
          <w:rFonts w:ascii="Arial" w:hAnsi="Arial" w:cs="Arial"/>
          <w:sz w:val="20"/>
          <w:szCs w:val="20"/>
        </w:rPr>
        <w:t xml:space="preserve"> uporabljenih več različnih osnovnih materialov, se zahteva vzorec vseh uporabljenih osnovnih materialov.</w:t>
      </w:r>
    </w:p>
    <w:p w14:paraId="51035B94" w14:textId="5318363A"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lastRenderedPageBreak/>
        <w:t>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w:t>
      </w:r>
      <w:r w:rsidR="00AB5E7B">
        <w:rPr>
          <w:rFonts w:ascii="Arial" w:hAnsi="Arial" w:cs="Arial"/>
          <w:sz w:val="20"/>
          <w:szCs w:val="20"/>
        </w:rPr>
        <w:t>,</w:t>
      </w:r>
      <w:r w:rsidRPr="00420942">
        <w:rPr>
          <w:rFonts w:ascii="Arial" w:hAnsi="Arial" w:cs="Arial"/>
          <w:sz w:val="20"/>
          <w:szCs w:val="20"/>
        </w:rPr>
        <w:t xml:space="preserve"> za katerega odgovarja izvajalec. V primeru zavrnitve prevzema mora </w:t>
      </w:r>
      <w:r w:rsidRPr="00420942">
        <w:rPr>
          <w:rFonts w:ascii="Arial" w:hAnsi="Arial" w:cs="Arial"/>
          <w:bCs/>
          <w:sz w:val="20"/>
          <w:szCs w:val="20"/>
        </w:rPr>
        <w:t xml:space="preserve">skrbnik ali tehnični skrbnik okvirnega sporazuma s strani naročnika o zavrnitvi pisno obvestiti izvajalca.  </w:t>
      </w:r>
    </w:p>
    <w:p w14:paraId="2F8E63F8" w14:textId="77777777" w:rsidR="00340FD2" w:rsidRPr="00420942" w:rsidRDefault="00340FD2" w:rsidP="00420942">
      <w:pPr>
        <w:spacing w:line="260" w:lineRule="exact"/>
        <w:jc w:val="both"/>
        <w:rPr>
          <w:rFonts w:ascii="Arial" w:hAnsi="Arial" w:cs="Arial"/>
          <w:bCs/>
          <w:sz w:val="20"/>
          <w:szCs w:val="20"/>
        </w:rPr>
      </w:pPr>
    </w:p>
    <w:p w14:paraId="27458CA0" w14:textId="156D183C"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t xml:space="preserve">Pregled blaga naročnik izvrši v roku </w:t>
      </w:r>
      <w:r w:rsidR="00895B4C">
        <w:rPr>
          <w:rFonts w:ascii="Arial" w:hAnsi="Arial" w:cs="Arial"/>
          <w:sz w:val="20"/>
          <w:szCs w:val="20"/>
        </w:rPr>
        <w:t>20</w:t>
      </w:r>
      <w:r w:rsidRPr="00420942">
        <w:rPr>
          <w:rFonts w:ascii="Arial" w:hAnsi="Arial" w:cs="Arial"/>
          <w:sz w:val="20"/>
          <w:szCs w:val="20"/>
        </w:rPr>
        <w:t xml:space="preserve"> dni po dobavi blaga. </w:t>
      </w:r>
      <w:r w:rsidRPr="00420942">
        <w:rPr>
          <w:rFonts w:ascii="Arial" w:hAnsi="Arial" w:cs="Arial"/>
          <w:bCs/>
          <w:sz w:val="20"/>
          <w:szCs w:val="20"/>
        </w:rPr>
        <w:t xml:space="preserve">Pri izvedbi </w:t>
      </w:r>
      <w:r w:rsidRPr="00420942">
        <w:rPr>
          <w:rFonts w:ascii="Arial" w:hAnsi="Arial" w:cs="Arial"/>
          <w:sz w:val="20"/>
          <w:szCs w:val="20"/>
        </w:rPr>
        <w:t>količinskega in kakovostnega</w:t>
      </w:r>
      <w:r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386A3C2C" w14:textId="77777777" w:rsidR="00D91B49" w:rsidRPr="00420942" w:rsidRDefault="00D91B49" w:rsidP="00420942">
      <w:pPr>
        <w:spacing w:line="260" w:lineRule="exact"/>
        <w:jc w:val="both"/>
        <w:rPr>
          <w:rFonts w:ascii="Arial" w:hAnsi="Arial" w:cs="Arial"/>
          <w:bCs/>
          <w:sz w:val="20"/>
          <w:szCs w:val="20"/>
        </w:rPr>
      </w:pPr>
    </w:p>
    <w:p w14:paraId="0D7D978F" w14:textId="5695276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262C0F4F" w14:textId="77777777" w:rsidR="0023290F" w:rsidRPr="00420942" w:rsidRDefault="0023290F" w:rsidP="00420942">
      <w:pPr>
        <w:spacing w:line="260" w:lineRule="exact"/>
        <w:jc w:val="both"/>
        <w:rPr>
          <w:rFonts w:ascii="Arial" w:hAnsi="Arial" w:cs="Arial"/>
          <w:sz w:val="20"/>
          <w:szCs w:val="20"/>
          <w:highlight w:val="yellow"/>
        </w:rPr>
      </w:pPr>
    </w:p>
    <w:p w14:paraId="035412AF" w14:textId="30D1DCCB"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da rezultati testiranja ne ustrezajo zahtevam v tehnični specifikaciji, stroški testiranja in testiranega blaga bremenijo izvajalca.</w:t>
      </w:r>
    </w:p>
    <w:p w14:paraId="4B5D73E7" w14:textId="77777777" w:rsidR="0023290F" w:rsidRPr="00420942" w:rsidRDefault="0023290F" w:rsidP="00420942">
      <w:pPr>
        <w:spacing w:line="260" w:lineRule="exact"/>
        <w:jc w:val="both"/>
        <w:rPr>
          <w:rFonts w:ascii="Arial" w:hAnsi="Arial" w:cs="Arial"/>
          <w:sz w:val="20"/>
          <w:szCs w:val="20"/>
        </w:rPr>
      </w:pPr>
    </w:p>
    <w:p w14:paraId="5B3444D4" w14:textId="2AF65B7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w:t>
      </w:r>
      <w:r w:rsidR="006E2E7A">
        <w:rPr>
          <w:rFonts w:ascii="Arial" w:hAnsi="Arial" w:cs="Arial"/>
          <w:sz w:val="20"/>
          <w:szCs w:val="20"/>
        </w:rPr>
        <w:t>ega</w:t>
      </w:r>
      <w:r w:rsidRPr="00420942">
        <w:rPr>
          <w:rFonts w:ascii="Arial" w:hAnsi="Arial" w:cs="Arial"/>
          <w:sz w:val="20"/>
          <w:szCs w:val="20"/>
        </w:rPr>
        <w:t xml:space="preserve"> </w:t>
      </w:r>
      <w:r w:rsidR="006E2E7A">
        <w:rPr>
          <w:rFonts w:ascii="Arial" w:hAnsi="Arial" w:cs="Arial"/>
          <w:sz w:val="20"/>
          <w:szCs w:val="20"/>
        </w:rPr>
        <w:t>blaga</w:t>
      </w:r>
      <w:r w:rsidRPr="00420942">
        <w:rPr>
          <w:rFonts w:ascii="Arial" w:hAnsi="Arial" w:cs="Arial"/>
          <w:sz w:val="20"/>
          <w:szCs w:val="20"/>
        </w:rPr>
        <w:t xml:space="preserve"> šteje kot zapisnik o prevzemu. Takšen zapisnik je podlaga za izstavitev računa po prvem odstavku </w:t>
      </w:r>
      <w:r w:rsidR="00AB5E7B">
        <w:rPr>
          <w:rFonts w:ascii="Arial" w:hAnsi="Arial" w:cs="Arial"/>
          <w:sz w:val="20"/>
          <w:szCs w:val="20"/>
        </w:rPr>
        <w:t>11</w:t>
      </w:r>
      <w:r w:rsidRPr="00420942">
        <w:rPr>
          <w:rFonts w:ascii="Arial" w:hAnsi="Arial" w:cs="Arial"/>
          <w:sz w:val="20"/>
          <w:szCs w:val="20"/>
        </w:rPr>
        <w:t xml:space="preserve">. člena tega okvirnega sporazuma. </w:t>
      </w:r>
    </w:p>
    <w:p w14:paraId="7F4156AC" w14:textId="77777777" w:rsidR="0023290F" w:rsidRPr="00420942" w:rsidRDefault="0023290F" w:rsidP="00420942">
      <w:pPr>
        <w:spacing w:line="260" w:lineRule="exact"/>
        <w:jc w:val="both"/>
        <w:rPr>
          <w:rFonts w:ascii="Arial" w:hAnsi="Arial" w:cs="Arial"/>
          <w:sz w:val="20"/>
          <w:szCs w:val="20"/>
          <w:highlight w:val="yellow"/>
        </w:rPr>
      </w:pPr>
    </w:p>
    <w:p w14:paraId="08A706A3" w14:textId="7568F132"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Če število neustreznih kosov preizkušenega blaga presega količino za sprejemljivi nivo kakovosti AQL</w:t>
      </w:r>
      <w:r w:rsidR="00AB5E7B">
        <w:rPr>
          <w:rFonts w:ascii="Arial" w:hAnsi="Arial" w:cs="Arial"/>
          <w:sz w:val="20"/>
          <w:szCs w:val="20"/>
        </w:rPr>
        <w:t xml:space="preserve"> 2.5</w:t>
      </w:r>
      <w:r w:rsidRPr="00420942">
        <w:rPr>
          <w:rFonts w:ascii="Arial" w:hAnsi="Arial" w:cs="Arial"/>
          <w:sz w:val="20"/>
          <w:szCs w:val="20"/>
        </w:rPr>
        <w:t xml:space="preserve">, se dobava označi kot neustrezna in se zavrne kot neustrezne kakovosti. Prav tako se dobava označi kot neustrezna in se zavrne kot neustrezne kakovosti v primeru, da se ugotovi neskladje med opravljenim laboratorijskim testiranjem in zahtevami v tehnični specifikaciji dokumentacije v zvezi z oddajo javnega naročila. </w:t>
      </w:r>
    </w:p>
    <w:p w14:paraId="321A6444" w14:textId="0036912F" w:rsidR="005B65C6" w:rsidRDefault="0023290F" w:rsidP="00420942">
      <w:pPr>
        <w:spacing w:line="260" w:lineRule="exact"/>
        <w:jc w:val="both"/>
        <w:rPr>
          <w:rFonts w:ascii="Arial" w:hAnsi="Arial" w:cs="Arial"/>
          <w:sz w:val="20"/>
          <w:szCs w:val="20"/>
        </w:rPr>
      </w:pPr>
      <w:r w:rsidRPr="00420942">
        <w:rPr>
          <w:rFonts w:ascii="Arial" w:hAnsi="Arial" w:cs="Arial"/>
          <w:sz w:val="20"/>
          <w:szCs w:val="20"/>
        </w:rPr>
        <w:t>Zavrnitev mora biti utemeljena in dokumentirana. Odstopanja in podano negativno mnenje se zapiše v zapisnik o pregledu.</w:t>
      </w:r>
    </w:p>
    <w:p w14:paraId="0FB8FAF7" w14:textId="77777777" w:rsidR="00520D90" w:rsidRPr="00420942" w:rsidRDefault="00520D90" w:rsidP="00420942">
      <w:pPr>
        <w:spacing w:line="260" w:lineRule="exact"/>
        <w:jc w:val="both"/>
        <w:rPr>
          <w:rFonts w:ascii="Arial" w:hAnsi="Arial" w:cs="Arial"/>
          <w:sz w:val="20"/>
          <w:szCs w:val="20"/>
        </w:rPr>
      </w:pPr>
    </w:p>
    <w:p w14:paraId="2AF123E2" w14:textId="7FFA6B7E" w:rsidR="000B7935" w:rsidRPr="00420942" w:rsidRDefault="000B7935" w:rsidP="00420942">
      <w:pPr>
        <w:spacing w:line="260" w:lineRule="exact"/>
        <w:jc w:val="both"/>
        <w:rPr>
          <w:rFonts w:ascii="Arial" w:hAnsi="Arial" w:cs="Arial"/>
          <w:sz w:val="20"/>
          <w:szCs w:val="20"/>
          <w:highlight w:val="yellow"/>
        </w:rPr>
      </w:pPr>
    </w:p>
    <w:p w14:paraId="4D32A924" w14:textId="77777777" w:rsidR="004E27D6" w:rsidRPr="00420942" w:rsidRDefault="004E27D6" w:rsidP="00076194">
      <w:pPr>
        <w:pStyle w:val="Odstavekseznama"/>
        <w:numPr>
          <w:ilvl w:val="0"/>
          <w:numId w:val="26"/>
        </w:numPr>
        <w:spacing w:line="260" w:lineRule="exact"/>
        <w:jc w:val="center"/>
        <w:rPr>
          <w:rFonts w:cs="Arial"/>
          <w:szCs w:val="20"/>
        </w:rPr>
      </w:pPr>
      <w:bookmarkStart w:id="10" w:name="_Hlk188528144"/>
      <w:r w:rsidRPr="00420942">
        <w:rPr>
          <w:rFonts w:cs="Arial"/>
          <w:szCs w:val="20"/>
        </w:rPr>
        <w:t>člen</w:t>
      </w:r>
    </w:p>
    <w:p w14:paraId="43422101" w14:textId="77777777" w:rsidR="004E27D6" w:rsidRPr="00420942" w:rsidRDefault="004E27D6" w:rsidP="00420942">
      <w:pPr>
        <w:spacing w:line="260" w:lineRule="exact"/>
        <w:rPr>
          <w:rFonts w:ascii="Arial" w:hAnsi="Arial" w:cs="Arial"/>
          <w:sz w:val="20"/>
          <w:szCs w:val="20"/>
        </w:rPr>
      </w:pPr>
    </w:p>
    <w:p w14:paraId="5BD0D296" w14:textId="0778214E"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količinskih ali kakovostnih napak, ki se ugotovijo z zapisnikom o pregledu blaga, ki</w:t>
      </w:r>
      <w:r w:rsidRPr="00420942">
        <w:rPr>
          <w:rFonts w:ascii="Arial" w:hAnsi="Arial" w:cs="Arial"/>
          <w:bCs/>
          <w:sz w:val="20"/>
          <w:szCs w:val="20"/>
        </w:rPr>
        <w:t xml:space="preserve"> imajo za posledico zavrnitev dobavljenega blaga, </w:t>
      </w:r>
      <w:r w:rsidRPr="00420942">
        <w:rPr>
          <w:rFonts w:ascii="Arial" w:hAnsi="Arial" w:cs="Arial"/>
          <w:sz w:val="20"/>
          <w:szCs w:val="20"/>
        </w:rPr>
        <w:t>se izvajalec obveže napake brezplačno odpraviti ali dobaviti novo blago v roku 30 dni od datuma prejema zapisnika o pregledu.</w:t>
      </w:r>
    </w:p>
    <w:p w14:paraId="752B98C9" w14:textId="77777777" w:rsidR="0023290F" w:rsidRPr="00420942" w:rsidRDefault="0023290F" w:rsidP="00420942">
      <w:pPr>
        <w:spacing w:line="260" w:lineRule="exact"/>
        <w:jc w:val="both"/>
        <w:rPr>
          <w:rFonts w:ascii="Arial" w:hAnsi="Arial" w:cs="Arial"/>
          <w:sz w:val="20"/>
          <w:szCs w:val="20"/>
          <w:highlight w:val="yellow"/>
        </w:rPr>
      </w:pPr>
    </w:p>
    <w:p w14:paraId="24913E1F" w14:textId="55976D6A"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Če v navedenem roku napake niso odpravljene, lahko naročnik zniža vrednost okvirnega sporazuma ali odstopi od okvirnega sporazuma. V vseh primerih je izvajalec dolžan naročniku povrniti nastalo škodo.</w:t>
      </w:r>
    </w:p>
    <w:p w14:paraId="730902B3" w14:textId="77777777" w:rsidR="0023290F" w:rsidRPr="00420942" w:rsidRDefault="0023290F" w:rsidP="00420942">
      <w:pPr>
        <w:spacing w:line="260" w:lineRule="exact"/>
        <w:jc w:val="both"/>
        <w:rPr>
          <w:rFonts w:ascii="Arial" w:hAnsi="Arial" w:cs="Arial"/>
          <w:sz w:val="20"/>
          <w:szCs w:val="20"/>
          <w:highlight w:val="yellow"/>
        </w:rPr>
      </w:pPr>
    </w:p>
    <w:p w14:paraId="3BB98C42" w14:textId="759F8363" w:rsidR="0023290F"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t>V primeru količinskih in kakovostnih napak, ki se ugotovijo z zapisnikom o pregledu, se zapisnik o pregledu dobavljenega blaga šteje kot obvestilo izvajalcu o napaki.</w:t>
      </w:r>
    </w:p>
    <w:p w14:paraId="584683EF" w14:textId="77777777" w:rsidR="0023290F" w:rsidRPr="00420942" w:rsidRDefault="0023290F" w:rsidP="00420942">
      <w:pPr>
        <w:spacing w:line="260" w:lineRule="exact"/>
        <w:jc w:val="both"/>
        <w:rPr>
          <w:rFonts w:ascii="Arial" w:hAnsi="Arial" w:cs="Arial"/>
          <w:sz w:val="20"/>
          <w:szCs w:val="20"/>
          <w:highlight w:val="yellow"/>
        </w:rPr>
      </w:pPr>
    </w:p>
    <w:p w14:paraId="7FAA305B" w14:textId="751694BF" w:rsidR="005B65C6" w:rsidRPr="00420942" w:rsidRDefault="0023290F" w:rsidP="00420942">
      <w:pPr>
        <w:spacing w:line="260" w:lineRule="exact"/>
        <w:jc w:val="both"/>
        <w:rPr>
          <w:rFonts w:ascii="Arial" w:hAnsi="Arial" w:cs="Arial"/>
          <w:sz w:val="20"/>
          <w:szCs w:val="20"/>
        </w:rPr>
      </w:pPr>
      <w:r w:rsidRPr="00420942">
        <w:rPr>
          <w:rFonts w:ascii="Arial" w:hAnsi="Arial" w:cs="Arial"/>
          <w:sz w:val="20"/>
          <w:szCs w:val="20"/>
        </w:rPr>
        <w:lastRenderedPageBreak/>
        <w:t>Stranki okvirnega sporazuma se dogovorita, da se šteje kot dan dobave za blago, za katero je naročnik uveljavljal odpravo količinskih ali kakovostnih napak, dan, ko je izvajalec napako odpravil oz. dobavil blago brez napak.</w:t>
      </w:r>
    </w:p>
    <w:bookmarkEnd w:id="10"/>
    <w:p w14:paraId="596A4A21" w14:textId="77777777" w:rsidR="00A17EE2" w:rsidRDefault="00A17EE2" w:rsidP="00420942">
      <w:pPr>
        <w:spacing w:line="260" w:lineRule="exact"/>
        <w:jc w:val="both"/>
        <w:rPr>
          <w:rFonts w:ascii="Arial" w:hAnsi="Arial" w:cs="Arial"/>
          <w:sz w:val="20"/>
          <w:szCs w:val="20"/>
        </w:rPr>
      </w:pPr>
    </w:p>
    <w:p w14:paraId="3C422EE6" w14:textId="77777777" w:rsidR="00640941" w:rsidRPr="00420942" w:rsidRDefault="00640941" w:rsidP="00420942">
      <w:pPr>
        <w:spacing w:line="260" w:lineRule="exact"/>
        <w:jc w:val="both"/>
        <w:rPr>
          <w:rFonts w:ascii="Arial" w:hAnsi="Arial" w:cs="Arial"/>
          <w:sz w:val="20"/>
          <w:szCs w:val="20"/>
        </w:rPr>
      </w:pPr>
    </w:p>
    <w:p w14:paraId="19821EB4" w14:textId="77777777" w:rsidR="004E27D6" w:rsidRPr="000B13C2" w:rsidRDefault="004E27D6" w:rsidP="00076194">
      <w:pPr>
        <w:numPr>
          <w:ilvl w:val="0"/>
          <w:numId w:val="26"/>
        </w:numPr>
        <w:spacing w:line="260" w:lineRule="exact"/>
        <w:jc w:val="center"/>
        <w:rPr>
          <w:rFonts w:ascii="Arial" w:hAnsi="Arial" w:cs="Arial"/>
          <w:sz w:val="20"/>
          <w:szCs w:val="20"/>
        </w:rPr>
      </w:pPr>
      <w:r w:rsidRPr="000B13C2">
        <w:rPr>
          <w:rFonts w:ascii="Arial" w:hAnsi="Arial" w:cs="Arial"/>
          <w:sz w:val="20"/>
          <w:szCs w:val="20"/>
        </w:rPr>
        <w:t>člen</w:t>
      </w:r>
    </w:p>
    <w:p w14:paraId="107AC597" w14:textId="77777777" w:rsidR="001D64D2" w:rsidRPr="000B13C2" w:rsidRDefault="001D64D2" w:rsidP="00420942">
      <w:pPr>
        <w:spacing w:line="260" w:lineRule="exact"/>
        <w:jc w:val="both"/>
        <w:rPr>
          <w:rFonts w:ascii="Arial" w:hAnsi="Arial" w:cs="Arial"/>
          <w:sz w:val="20"/>
          <w:szCs w:val="20"/>
        </w:rPr>
      </w:pPr>
    </w:p>
    <w:p w14:paraId="356AC47A" w14:textId="77777777" w:rsidR="00022C8C" w:rsidRPr="00420942" w:rsidRDefault="00022C8C" w:rsidP="00022C8C">
      <w:pPr>
        <w:spacing w:line="260" w:lineRule="exact"/>
        <w:jc w:val="both"/>
        <w:rPr>
          <w:rFonts w:ascii="Arial" w:hAnsi="Arial" w:cs="Arial"/>
          <w:sz w:val="20"/>
          <w:szCs w:val="20"/>
        </w:rPr>
      </w:pPr>
      <w:r w:rsidRPr="000B13C2">
        <w:rPr>
          <w:rFonts w:ascii="Arial" w:hAnsi="Arial" w:cs="Arial"/>
          <w:sz w:val="20"/>
          <w:szCs w:val="20"/>
        </w:rPr>
        <w:t xml:space="preserve">Naročnik bo račun za dobavljeno blago poravnal 30. dan od dneva prejema posameznega računa, ki bo izstavljen po podpisu zapisnika o pregledu posamezne dobave blaga, kateri bo potrjeval ustreznost dobavljenega blaga </w:t>
      </w:r>
      <w:r w:rsidRPr="000B13C2">
        <w:rPr>
          <w:rFonts w:ascii="Arial" w:hAnsi="Arial" w:cs="Arial"/>
          <w:sz w:val="20"/>
          <w:szCs w:val="20"/>
          <w:shd w:val="clear" w:color="auto" w:fill="FFFFFF"/>
        </w:rPr>
        <w:t>in obojestransko podpisani dobavnici, ki potrjujeta količinsko in kakovostno pravilnost dobavljenega blaga in morata biti prilogi računu</w:t>
      </w:r>
      <w:r>
        <w:rPr>
          <w:rFonts w:ascii="Arial" w:hAnsi="Arial" w:cs="Arial"/>
          <w:sz w:val="20"/>
          <w:szCs w:val="20"/>
          <w:shd w:val="clear" w:color="auto" w:fill="FFFFFF"/>
        </w:rPr>
        <w:t>,</w:t>
      </w:r>
      <w:r w:rsidRPr="000B13C2">
        <w:rPr>
          <w:rFonts w:ascii="Arial" w:hAnsi="Arial" w:cs="Arial"/>
          <w:sz w:val="20"/>
          <w:szCs w:val="20"/>
        </w:rPr>
        <w:t xml:space="preserve"> na račun izvajalca št. __________________, odprt pri ______________ oziroma na račun izvajalca, ki je naveden na računu, oziroma na račun </w:t>
      </w:r>
      <w:r w:rsidRPr="00420942">
        <w:rPr>
          <w:rFonts w:ascii="Arial" w:hAnsi="Arial" w:cs="Arial"/>
          <w:sz w:val="20"/>
          <w:szCs w:val="20"/>
        </w:rPr>
        <w:t>podizvajalcev, ki zahtevajo neposredno plačilo s strani naročnika, kot je opredeljeno v 1</w:t>
      </w:r>
      <w:r>
        <w:rPr>
          <w:rFonts w:ascii="Arial" w:hAnsi="Arial" w:cs="Arial"/>
          <w:sz w:val="20"/>
          <w:szCs w:val="20"/>
        </w:rPr>
        <w:t>4</w:t>
      </w:r>
      <w:r w:rsidRPr="00420942">
        <w:rPr>
          <w:rFonts w:ascii="Arial" w:hAnsi="Arial" w:cs="Arial"/>
          <w:sz w:val="20"/>
          <w:szCs w:val="20"/>
        </w:rPr>
        <w:t>. členu tega okvirnega sporazuma. Izvajalec mora računu priložiti račune podizvajalcev, ki jih je predhodno potrdil.</w:t>
      </w:r>
      <w:r w:rsidRPr="00420942">
        <w:rPr>
          <w:rFonts w:ascii="Arial" w:hAnsi="Arial" w:cs="Arial"/>
          <w:i/>
          <w:sz w:val="20"/>
          <w:szCs w:val="20"/>
        </w:rPr>
        <w:t xml:space="preserve"> /tekst glede podizvajalcev se upošteva v primeru, da izvajalec nastopa s podizvajalci, ki zahtevajo neposredno plačilo s strani naročnika/. </w:t>
      </w:r>
      <w:r w:rsidRPr="00420942">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7BB9261C" w14:textId="77777777" w:rsidR="00082586" w:rsidRPr="00420942" w:rsidRDefault="00082586" w:rsidP="00420942">
      <w:pPr>
        <w:spacing w:line="260" w:lineRule="exact"/>
        <w:jc w:val="both"/>
        <w:rPr>
          <w:rFonts w:ascii="Arial" w:hAnsi="Arial" w:cs="Arial"/>
          <w:sz w:val="20"/>
          <w:szCs w:val="20"/>
        </w:rPr>
      </w:pPr>
    </w:p>
    <w:p w14:paraId="229708B3" w14:textId="0421F6B0" w:rsidR="00D1032C" w:rsidRPr="00D056E5" w:rsidRDefault="00082586" w:rsidP="00D1032C">
      <w:pPr>
        <w:spacing w:after="160" w:line="260" w:lineRule="exact"/>
        <w:jc w:val="both"/>
        <w:rPr>
          <w:rFonts w:ascii="Arial" w:eastAsia="Calibri" w:hAnsi="Arial" w:cs="Arial"/>
          <w:i/>
          <w:sz w:val="20"/>
          <w:szCs w:val="20"/>
          <w:lang w:eastAsia="en-US"/>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w:t>
      </w:r>
      <w:r w:rsidR="00D1032C" w:rsidRPr="008A6A0B">
        <w:rPr>
          <w:rFonts w:ascii="Arial" w:eastAsia="Calibri" w:hAnsi="Arial" w:cs="Arial"/>
          <w:sz w:val="20"/>
          <w:szCs w:val="20"/>
          <w:lang w:eastAsia="en-US"/>
        </w:rPr>
        <w:t>z Zakonom o plačilnih in javnofinančnih storitvah (Uradni list RS, št. 85/25)</w:t>
      </w:r>
      <w:r w:rsidR="00D1032C" w:rsidRPr="00D056E5">
        <w:rPr>
          <w:rFonts w:ascii="Arial" w:eastAsia="Calibri" w:hAnsi="Arial" w:cs="Arial"/>
          <w:bCs/>
          <w:sz w:val="20"/>
          <w:szCs w:val="20"/>
          <w:lang w:eastAsia="en-US"/>
        </w:rPr>
        <w:t xml:space="preserve"> </w:t>
      </w:r>
      <w:r w:rsidR="00D1032C" w:rsidRPr="00D056E5">
        <w:rPr>
          <w:rFonts w:ascii="Arial" w:eastAsia="Calibri" w:hAnsi="Arial" w:cs="Arial"/>
          <w:bCs/>
          <w:i/>
          <w:sz w:val="20"/>
          <w:szCs w:val="20"/>
          <w:lang w:eastAsia="en-US"/>
        </w:rPr>
        <w:t>/ne upošteva se za tujega  ponudnika/</w:t>
      </w:r>
    </w:p>
    <w:p w14:paraId="717DB916" w14:textId="3AF90FBF" w:rsidR="0023290F" w:rsidRDefault="0023290F" w:rsidP="00420942">
      <w:pPr>
        <w:spacing w:line="260" w:lineRule="exact"/>
        <w:jc w:val="both"/>
        <w:rPr>
          <w:rFonts w:ascii="Arial" w:hAnsi="Arial" w:cs="Arial"/>
          <w:bCs/>
          <w:sz w:val="20"/>
          <w:szCs w:val="20"/>
        </w:rPr>
      </w:pPr>
      <w:r w:rsidRPr="00420942">
        <w:rPr>
          <w:rFonts w:ascii="Arial" w:hAnsi="Arial" w:cs="Arial"/>
          <w:sz w:val="20"/>
          <w:szCs w:val="20"/>
        </w:rPr>
        <w:t>Izvajalec</w:t>
      </w:r>
      <w:r w:rsidRPr="00420942">
        <w:rPr>
          <w:rFonts w:ascii="Arial" w:hAnsi="Arial" w:cs="Arial"/>
          <w:bCs/>
          <w:sz w:val="20"/>
          <w:szCs w:val="20"/>
        </w:rPr>
        <w:t xml:space="preserve"> se zavezuje, da bo naročniku za dobavljeno blago pri posredovanju eRačuna upošteval sledeče podatke:</w:t>
      </w:r>
    </w:p>
    <w:p w14:paraId="79F5404B" w14:textId="50B07641" w:rsidR="007A0236" w:rsidRDefault="007A0236" w:rsidP="00420942">
      <w:pPr>
        <w:spacing w:line="260" w:lineRule="exact"/>
        <w:jc w:val="both"/>
        <w:rPr>
          <w:rFonts w:ascii="Arial" w:hAnsi="Arial" w:cs="Arial"/>
          <w:bCs/>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7A0236" w:rsidRPr="000B4B04" w14:paraId="4FB80973" w14:textId="77777777" w:rsidTr="00392389">
        <w:trPr>
          <w:trHeight w:val="985"/>
          <w:jc w:val="center"/>
        </w:trPr>
        <w:tc>
          <w:tcPr>
            <w:tcW w:w="1419" w:type="dxa"/>
            <w:vAlign w:val="center"/>
            <w:hideMark/>
          </w:tcPr>
          <w:p w14:paraId="7A6D1D88"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4712DD45"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Ident. št. za DDV</w:t>
            </w:r>
          </w:p>
        </w:tc>
        <w:tc>
          <w:tcPr>
            <w:tcW w:w="2410" w:type="dxa"/>
            <w:vAlign w:val="center"/>
            <w:hideMark/>
          </w:tcPr>
          <w:p w14:paraId="39BF8B70"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04552CB2"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52A05672" w14:textId="77777777" w:rsidR="007A0236" w:rsidRPr="000B4B04" w:rsidRDefault="007A0236" w:rsidP="00392389">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6C212C94"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7A0236" w:rsidRPr="000B4B04" w14:paraId="11108210" w14:textId="77777777" w:rsidTr="00392389">
        <w:trPr>
          <w:jc w:val="center"/>
        </w:trPr>
        <w:tc>
          <w:tcPr>
            <w:tcW w:w="1419" w:type="dxa"/>
            <w:vAlign w:val="center"/>
            <w:hideMark/>
          </w:tcPr>
          <w:p w14:paraId="624F58F7" w14:textId="77777777" w:rsidR="007A0236" w:rsidRPr="000B4B04" w:rsidRDefault="007A0236" w:rsidP="00392389">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1914F3EB"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53DE3F55" w14:textId="77777777" w:rsidR="007A0236"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10308C3A"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31805993" w14:textId="77777777" w:rsidR="007A0236" w:rsidRPr="000B4B04" w:rsidRDefault="007A0236" w:rsidP="00392389">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23F92157" w14:textId="77777777"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2780BE47" w14:textId="1D74C332" w:rsidR="007A0236" w:rsidRPr="000B4B04" w:rsidRDefault="007A0236" w:rsidP="00392389">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D1032C">
              <w:rPr>
                <w:rFonts w:ascii="Arial" w:eastAsia="Calibri" w:hAnsi="Arial" w:cs="Arial"/>
                <w:sz w:val="20"/>
                <w:szCs w:val="20"/>
                <w:lang w:eastAsia="en-US"/>
              </w:rPr>
              <w:t>6</w:t>
            </w:r>
            <w:r w:rsidRPr="007A0236">
              <w:rPr>
                <w:rFonts w:ascii="Arial" w:eastAsia="Calibri" w:hAnsi="Arial" w:cs="Arial"/>
                <w:sz w:val="20"/>
                <w:szCs w:val="20"/>
                <w:lang w:eastAsia="en-US"/>
              </w:rPr>
              <w:t>-</w:t>
            </w:r>
            <w:r w:rsidRPr="007A0236">
              <w:rPr>
                <w:rFonts w:ascii="Arial" w:hAnsi="Arial" w:cs="Arial"/>
                <w:i/>
                <w:sz w:val="20"/>
                <w:szCs w:val="20"/>
              </w:rPr>
              <w:t>(vpiše se številko okvirnega sporazuma</w:t>
            </w:r>
            <w:r w:rsidRPr="007A0236">
              <w:rPr>
                <w:rFonts w:ascii="Arial" w:hAnsi="Arial" w:cs="Arial"/>
                <w:sz w:val="20"/>
                <w:szCs w:val="20"/>
              </w:rPr>
              <w:t>)</w:t>
            </w:r>
          </w:p>
        </w:tc>
      </w:tr>
    </w:tbl>
    <w:p w14:paraId="111C6D29" w14:textId="67CA2D32" w:rsidR="004E27D6" w:rsidRDefault="004E27D6" w:rsidP="00420942">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37878F41" w14:textId="77777777" w:rsidR="00273A88" w:rsidRDefault="00273A88" w:rsidP="00420942">
      <w:pPr>
        <w:spacing w:line="260" w:lineRule="exact"/>
        <w:jc w:val="both"/>
        <w:rPr>
          <w:rFonts w:ascii="Arial" w:hAnsi="Arial" w:cs="Arial"/>
          <w:bCs/>
          <w:i/>
          <w:sz w:val="20"/>
          <w:szCs w:val="20"/>
        </w:rPr>
      </w:pPr>
    </w:p>
    <w:p w14:paraId="4E62DE83"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41FF1FEE" w14:textId="77777777" w:rsidR="004E27D6" w:rsidRPr="00420942" w:rsidRDefault="004E27D6" w:rsidP="00420942">
      <w:pPr>
        <w:spacing w:line="260" w:lineRule="exact"/>
        <w:rPr>
          <w:rFonts w:ascii="Arial" w:hAnsi="Arial" w:cs="Arial"/>
          <w:sz w:val="20"/>
          <w:szCs w:val="20"/>
        </w:rPr>
      </w:pPr>
    </w:p>
    <w:p w14:paraId="09D48DEC" w14:textId="027200E4" w:rsidR="0023290F" w:rsidRPr="00420942" w:rsidRDefault="0023290F" w:rsidP="00420942">
      <w:pPr>
        <w:spacing w:line="260" w:lineRule="exact"/>
        <w:jc w:val="both"/>
        <w:rPr>
          <w:rFonts w:ascii="Arial" w:hAnsi="Arial" w:cs="Arial"/>
          <w:sz w:val="20"/>
          <w:szCs w:val="20"/>
        </w:rPr>
      </w:pPr>
      <w:bookmarkStart w:id="11" w:name="_Hlk188528232"/>
      <w:r w:rsidRPr="00420942">
        <w:rPr>
          <w:rFonts w:ascii="Arial" w:hAnsi="Arial" w:cs="Arial"/>
          <w:sz w:val="20"/>
          <w:szCs w:val="20"/>
        </w:rPr>
        <w:t>Izvajalec zagotavlja za blago iz sklopa _____ (</w:t>
      </w:r>
      <w:r w:rsidRPr="0088145D">
        <w:rPr>
          <w:rFonts w:ascii="Arial" w:hAnsi="Arial" w:cs="Arial"/>
          <w:i/>
          <w:iCs/>
          <w:sz w:val="20"/>
          <w:szCs w:val="20"/>
        </w:rPr>
        <w:t>navesti št. sklopa za katerega se sklepa okvirni sporazum</w:t>
      </w:r>
      <w:r w:rsidRPr="00420942">
        <w:rPr>
          <w:rFonts w:ascii="Arial" w:hAnsi="Arial" w:cs="Arial"/>
          <w:sz w:val="20"/>
          <w:szCs w:val="20"/>
        </w:rPr>
        <w:t xml:space="preserve">) garancijo na kakovost izdelave in materiala za obdobje ________ mesecev </w:t>
      </w:r>
      <w:r w:rsidRPr="00420942">
        <w:rPr>
          <w:rFonts w:ascii="Arial" w:hAnsi="Arial" w:cs="Arial"/>
          <w:i/>
          <w:sz w:val="20"/>
          <w:szCs w:val="20"/>
        </w:rPr>
        <w:t>(najmanj 12 mesecev)</w:t>
      </w:r>
      <w:r w:rsidRPr="00420942">
        <w:rPr>
          <w:rFonts w:ascii="Arial" w:hAnsi="Arial" w:cs="Arial"/>
          <w:sz w:val="20"/>
          <w:szCs w:val="20"/>
        </w:rPr>
        <w:t xml:space="preserve"> od dneva podpisa prevzemnega zapisnika. </w:t>
      </w:r>
    </w:p>
    <w:p w14:paraId="3A554D48" w14:textId="77777777" w:rsidR="0023290F" w:rsidRPr="00420942" w:rsidRDefault="0023290F" w:rsidP="00420942">
      <w:pPr>
        <w:spacing w:line="260" w:lineRule="exact"/>
        <w:jc w:val="both"/>
        <w:rPr>
          <w:rFonts w:ascii="Arial" w:hAnsi="Arial" w:cs="Arial"/>
          <w:sz w:val="20"/>
          <w:szCs w:val="20"/>
        </w:rPr>
      </w:pPr>
    </w:p>
    <w:p w14:paraId="7582A5FC" w14:textId="47AC7B75" w:rsidR="0023290F" w:rsidRPr="00B91376" w:rsidRDefault="0023290F" w:rsidP="00420942">
      <w:pPr>
        <w:spacing w:line="260" w:lineRule="exact"/>
        <w:jc w:val="both"/>
        <w:rPr>
          <w:rFonts w:ascii="Arial" w:hAnsi="Arial" w:cs="Arial"/>
          <w:sz w:val="20"/>
          <w:szCs w:val="20"/>
        </w:rPr>
      </w:pPr>
      <w:r w:rsidRPr="00B91376">
        <w:rPr>
          <w:rFonts w:ascii="Arial" w:hAnsi="Arial" w:cs="Arial"/>
          <w:sz w:val="20"/>
          <w:szCs w:val="20"/>
        </w:rPr>
        <w:t>Izvajalec je dolžan napake, ki se pojavijo v času garancijskega roka, odpraviti v roku 45 dni, od datuma pisnega obvestila naročnika izvajalcu o napaki.</w:t>
      </w:r>
    </w:p>
    <w:p w14:paraId="3026A4CA" w14:textId="77777777" w:rsidR="0023290F" w:rsidRPr="00B91376" w:rsidRDefault="0023290F" w:rsidP="00420942">
      <w:pPr>
        <w:spacing w:line="260" w:lineRule="exact"/>
        <w:jc w:val="both"/>
        <w:rPr>
          <w:rFonts w:ascii="Arial" w:hAnsi="Arial" w:cs="Arial"/>
          <w:strike/>
          <w:sz w:val="20"/>
          <w:szCs w:val="20"/>
        </w:rPr>
      </w:pPr>
    </w:p>
    <w:p w14:paraId="558CB71E" w14:textId="106371EF" w:rsidR="0023290F" w:rsidRDefault="0023290F" w:rsidP="00420942">
      <w:pPr>
        <w:spacing w:line="260" w:lineRule="exact"/>
        <w:jc w:val="both"/>
        <w:rPr>
          <w:rFonts w:ascii="Arial" w:hAnsi="Arial" w:cs="Arial"/>
          <w:sz w:val="20"/>
          <w:szCs w:val="20"/>
        </w:rPr>
      </w:pPr>
      <w:r w:rsidRPr="00B91376">
        <w:rPr>
          <w:rFonts w:ascii="Arial" w:hAnsi="Arial" w:cs="Arial"/>
          <w:sz w:val="20"/>
          <w:szCs w:val="20"/>
        </w:rPr>
        <w:t>Vzorce, predložene s strani izvajalca v ponudbi na predmetno javno naročilo, obdrži naročnik do izteka garancijskega roka blaga.</w:t>
      </w:r>
      <w:r w:rsidRPr="00420942">
        <w:rPr>
          <w:rFonts w:ascii="Arial" w:hAnsi="Arial" w:cs="Arial"/>
          <w:sz w:val="20"/>
          <w:szCs w:val="20"/>
        </w:rPr>
        <w:t xml:space="preserve"> </w:t>
      </w:r>
    </w:p>
    <w:p w14:paraId="7C1038BF" w14:textId="77777777" w:rsidR="00EB2EE5" w:rsidRPr="00420942" w:rsidRDefault="00EB2EE5" w:rsidP="00420942">
      <w:pPr>
        <w:spacing w:line="260" w:lineRule="exact"/>
        <w:jc w:val="both"/>
        <w:rPr>
          <w:rFonts w:ascii="Arial" w:hAnsi="Arial" w:cs="Arial"/>
          <w:sz w:val="20"/>
          <w:szCs w:val="20"/>
        </w:rPr>
      </w:pPr>
    </w:p>
    <w:bookmarkEnd w:id="11"/>
    <w:p w14:paraId="084B6912" w14:textId="77777777" w:rsidR="000B7935" w:rsidRDefault="000B7935" w:rsidP="00420942">
      <w:pPr>
        <w:spacing w:line="260" w:lineRule="exact"/>
        <w:jc w:val="both"/>
        <w:rPr>
          <w:rFonts w:ascii="Arial" w:hAnsi="Arial" w:cs="Arial"/>
          <w:sz w:val="20"/>
          <w:szCs w:val="20"/>
          <w:highlight w:val="yellow"/>
        </w:rPr>
      </w:pPr>
    </w:p>
    <w:p w14:paraId="5087B785" w14:textId="77777777" w:rsidR="00182B6F" w:rsidRDefault="00182B6F" w:rsidP="00420942">
      <w:pPr>
        <w:spacing w:line="260" w:lineRule="exact"/>
        <w:jc w:val="both"/>
        <w:rPr>
          <w:rFonts w:ascii="Arial" w:hAnsi="Arial" w:cs="Arial"/>
          <w:sz w:val="20"/>
          <w:szCs w:val="20"/>
          <w:highlight w:val="yellow"/>
        </w:rPr>
      </w:pPr>
    </w:p>
    <w:p w14:paraId="17D7996F" w14:textId="77777777" w:rsidR="0088145D" w:rsidRDefault="0088145D" w:rsidP="00420942">
      <w:pPr>
        <w:spacing w:line="260" w:lineRule="exact"/>
        <w:jc w:val="both"/>
        <w:rPr>
          <w:rFonts w:ascii="Arial" w:hAnsi="Arial" w:cs="Arial"/>
          <w:sz w:val="20"/>
          <w:szCs w:val="20"/>
          <w:highlight w:val="yellow"/>
        </w:rPr>
      </w:pPr>
    </w:p>
    <w:p w14:paraId="199812A5" w14:textId="62CAFB5C" w:rsidR="004E27D6" w:rsidRDefault="00182B6F" w:rsidP="00076194">
      <w:pPr>
        <w:pStyle w:val="Odstavekseznama"/>
        <w:numPr>
          <w:ilvl w:val="0"/>
          <w:numId w:val="26"/>
        </w:numPr>
        <w:spacing w:line="260" w:lineRule="exact"/>
        <w:jc w:val="center"/>
        <w:rPr>
          <w:rFonts w:cs="Arial"/>
          <w:color w:val="000000" w:themeColor="text1"/>
          <w:szCs w:val="20"/>
        </w:rPr>
      </w:pPr>
      <w:r w:rsidRPr="00420942">
        <w:rPr>
          <w:rFonts w:cs="Arial"/>
          <w:color w:val="000000" w:themeColor="text1"/>
          <w:szCs w:val="20"/>
        </w:rPr>
        <w:lastRenderedPageBreak/>
        <w:t>Č</w:t>
      </w:r>
      <w:r w:rsidR="004E27D6" w:rsidRPr="00420942">
        <w:rPr>
          <w:rFonts w:cs="Arial"/>
          <w:color w:val="000000" w:themeColor="text1"/>
          <w:szCs w:val="20"/>
        </w:rPr>
        <w:t>len</w:t>
      </w:r>
    </w:p>
    <w:p w14:paraId="4C3DA5B5" w14:textId="77777777" w:rsidR="00182B6F" w:rsidRPr="00420942" w:rsidRDefault="00182B6F" w:rsidP="00182B6F">
      <w:pPr>
        <w:pStyle w:val="Odstavekseznama"/>
        <w:spacing w:line="260" w:lineRule="exact"/>
        <w:rPr>
          <w:rFonts w:cs="Arial"/>
          <w:color w:val="000000" w:themeColor="text1"/>
          <w:szCs w:val="20"/>
        </w:rPr>
      </w:pPr>
    </w:p>
    <w:p w14:paraId="4A9D0A2C" w14:textId="48F611E8" w:rsidR="000062F8"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Naročnik v primeru zamude roka iz </w:t>
      </w:r>
      <w:r w:rsidR="0088145D">
        <w:rPr>
          <w:rFonts w:ascii="Arial" w:hAnsi="Arial" w:cs="Arial"/>
          <w:sz w:val="20"/>
          <w:szCs w:val="20"/>
        </w:rPr>
        <w:t>7</w:t>
      </w:r>
      <w:r w:rsidRPr="00420942">
        <w:rPr>
          <w:rFonts w:ascii="Arial" w:hAnsi="Arial" w:cs="Arial"/>
          <w:sz w:val="20"/>
          <w:szCs w:val="20"/>
        </w:rPr>
        <w:t>. člena pri dobavi blaga iz 1. člena tega okvirnega sporazuma, za vsak dan zamude izvajalcu zaračuna pogodbeno kazen v višini 0,2% od vrednosti zamujene dobave blaga z vključenim DDV.</w:t>
      </w:r>
    </w:p>
    <w:p w14:paraId="4A0FC345" w14:textId="77777777" w:rsidR="00B91376" w:rsidRPr="00420942" w:rsidRDefault="00B91376" w:rsidP="00420942">
      <w:pPr>
        <w:spacing w:line="260" w:lineRule="exact"/>
        <w:jc w:val="both"/>
        <w:rPr>
          <w:rFonts w:ascii="Arial" w:hAnsi="Arial" w:cs="Arial"/>
          <w:sz w:val="20"/>
          <w:szCs w:val="20"/>
        </w:rPr>
      </w:pPr>
    </w:p>
    <w:p w14:paraId="4EF67FBB" w14:textId="33E84D85"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Naročnik v primeru zamude s pravilno izpolnitvijo (od dospelosti obveznosti do odprave napak) pri dobavi blaga za vsak dan zamude izvajalcu zaračuna pogodbeno kazen v višini 0,2% od vrednosti zamujene dobave blaga z vključenim DDV. </w:t>
      </w:r>
    </w:p>
    <w:p w14:paraId="7C0EF3D2" w14:textId="77777777" w:rsidR="00A50E48" w:rsidRPr="00420942" w:rsidRDefault="00A50E48" w:rsidP="00420942">
      <w:pPr>
        <w:spacing w:line="260" w:lineRule="exact"/>
        <w:jc w:val="both"/>
        <w:rPr>
          <w:rFonts w:ascii="Arial" w:hAnsi="Arial" w:cs="Arial"/>
          <w:sz w:val="20"/>
          <w:szCs w:val="20"/>
        </w:rPr>
      </w:pPr>
    </w:p>
    <w:p w14:paraId="2493E833" w14:textId="5414B9D2" w:rsidR="00A50E48" w:rsidRDefault="00A50E48" w:rsidP="00420942">
      <w:pPr>
        <w:spacing w:line="260" w:lineRule="exact"/>
        <w:jc w:val="both"/>
        <w:rPr>
          <w:rFonts w:ascii="Arial" w:hAnsi="Arial" w:cs="Arial"/>
          <w:sz w:val="20"/>
          <w:szCs w:val="20"/>
        </w:rPr>
      </w:pPr>
      <w:r w:rsidRPr="00420942">
        <w:rPr>
          <w:rFonts w:ascii="Arial" w:hAnsi="Arial" w:cs="Arial"/>
          <w:sz w:val="20"/>
          <w:szCs w:val="20"/>
        </w:rPr>
        <w:t>Izvajalec se strinja, da lahko naročnik terjatev iz naslova morebitne pogodbene kazni pobota s finančnimi obveznostmi po tem okvirnem sporazumu.</w:t>
      </w:r>
    </w:p>
    <w:p w14:paraId="12450971" w14:textId="77777777" w:rsidR="00B91376" w:rsidRPr="00420942" w:rsidRDefault="00B91376" w:rsidP="00420942">
      <w:pPr>
        <w:spacing w:line="260" w:lineRule="exact"/>
        <w:jc w:val="both"/>
        <w:rPr>
          <w:rFonts w:ascii="Arial" w:hAnsi="Arial" w:cs="Arial"/>
          <w:sz w:val="20"/>
          <w:szCs w:val="20"/>
        </w:rPr>
      </w:pPr>
    </w:p>
    <w:p w14:paraId="463F198B" w14:textId="1B0D9245"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8869DE3" w14:textId="77777777" w:rsidR="000062F8" w:rsidRPr="00420942" w:rsidRDefault="000062F8" w:rsidP="00420942">
      <w:pPr>
        <w:spacing w:line="260" w:lineRule="exact"/>
        <w:jc w:val="both"/>
        <w:rPr>
          <w:rFonts w:ascii="Arial" w:hAnsi="Arial" w:cs="Arial"/>
          <w:sz w:val="20"/>
          <w:szCs w:val="20"/>
        </w:rPr>
      </w:pPr>
    </w:p>
    <w:p w14:paraId="1F63E296" w14:textId="4B967AAD" w:rsidR="000062F8" w:rsidRDefault="000062F8" w:rsidP="00420942">
      <w:pPr>
        <w:spacing w:line="260" w:lineRule="exact"/>
        <w:jc w:val="both"/>
        <w:rPr>
          <w:rFonts w:ascii="Arial" w:hAnsi="Arial" w:cs="Arial"/>
          <w:sz w:val="20"/>
          <w:szCs w:val="20"/>
        </w:rPr>
      </w:pPr>
      <w:r w:rsidRPr="00420942">
        <w:rPr>
          <w:rFonts w:ascii="Arial" w:hAnsi="Arial" w:cs="Arial"/>
          <w:sz w:val="20"/>
          <w:szCs w:val="20"/>
        </w:rPr>
        <w:t>Stranki okvirnega sporazuma sta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5C4BB39F" w14:textId="5F36C8E8" w:rsidR="00924650" w:rsidRDefault="00924650" w:rsidP="00420942">
      <w:pPr>
        <w:spacing w:line="260" w:lineRule="exact"/>
        <w:jc w:val="both"/>
        <w:rPr>
          <w:rFonts w:ascii="Arial" w:hAnsi="Arial" w:cs="Arial"/>
          <w:sz w:val="20"/>
          <w:szCs w:val="20"/>
        </w:rPr>
      </w:pPr>
    </w:p>
    <w:p w14:paraId="53C64692" w14:textId="77777777" w:rsidR="00924650" w:rsidRDefault="00924650" w:rsidP="00420942">
      <w:pPr>
        <w:spacing w:line="260" w:lineRule="exact"/>
        <w:jc w:val="both"/>
        <w:rPr>
          <w:rFonts w:ascii="Arial" w:hAnsi="Arial" w:cs="Arial"/>
          <w:sz w:val="20"/>
          <w:szCs w:val="20"/>
        </w:rPr>
      </w:pPr>
    </w:p>
    <w:p w14:paraId="68A819F0" w14:textId="77777777" w:rsidR="004E27D6" w:rsidRPr="00420942" w:rsidRDefault="004E27D6" w:rsidP="00076194">
      <w:pPr>
        <w:numPr>
          <w:ilvl w:val="0"/>
          <w:numId w:val="26"/>
        </w:numPr>
        <w:spacing w:line="260" w:lineRule="exact"/>
        <w:jc w:val="center"/>
        <w:rPr>
          <w:rFonts w:ascii="Arial" w:hAnsi="Arial" w:cs="Arial"/>
          <w:sz w:val="20"/>
          <w:szCs w:val="20"/>
        </w:rPr>
      </w:pPr>
      <w:r w:rsidRPr="00420942">
        <w:rPr>
          <w:rFonts w:ascii="Arial" w:hAnsi="Arial" w:cs="Arial"/>
          <w:sz w:val="20"/>
          <w:szCs w:val="20"/>
        </w:rPr>
        <w:t>člen</w:t>
      </w:r>
    </w:p>
    <w:p w14:paraId="13F7FCA8" w14:textId="24B1344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B05556" w:rsidRPr="00420942">
        <w:rPr>
          <w:rFonts w:ascii="Arial" w:hAnsi="Arial" w:cs="Arial"/>
          <w:i/>
          <w:sz w:val="20"/>
          <w:szCs w:val="20"/>
        </w:rPr>
        <w:t>okvirnega sporazuma</w:t>
      </w:r>
      <w:r w:rsidRPr="00420942">
        <w:rPr>
          <w:rFonts w:ascii="Arial" w:hAnsi="Arial" w:cs="Arial"/>
          <w:i/>
          <w:sz w:val="20"/>
          <w:szCs w:val="20"/>
        </w:rPr>
        <w:t>/</w:t>
      </w:r>
    </w:p>
    <w:p w14:paraId="2BA48529" w14:textId="7777777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1953E59" w14:textId="77777777" w:rsidR="004E27D6" w:rsidRPr="00420942" w:rsidRDefault="004E27D6" w:rsidP="00420942">
      <w:pPr>
        <w:spacing w:line="260" w:lineRule="exact"/>
        <w:rPr>
          <w:rFonts w:ascii="Arial" w:hAnsi="Arial" w:cs="Arial"/>
          <w:sz w:val="20"/>
          <w:szCs w:val="20"/>
        </w:rPr>
      </w:pPr>
    </w:p>
    <w:p w14:paraId="3D3640E1" w14:textId="6F47C62A" w:rsidR="000062F8" w:rsidRPr="00420942" w:rsidRDefault="000062F8" w:rsidP="00420942">
      <w:pPr>
        <w:spacing w:line="260" w:lineRule="exact"/>
        <w:jc w:val="both"/>
        <w:rPr>
          <w:rFonts w:ascii="Arial" w:hAnsi="Arial" w:cs="Arial"/>
          <w:i/>
          <w:sz w:val="20"/>
          <w:szCs w:val="20"/>
        </w:rPr>
      </w:pPr>
      <w:r w:rsidRPr="00420942">
        <w:rPr>
          <w:rFonts w:ascii="Arial" w:hAnsi="Arial" w:cs="Arial"/>
          <w:sz w:val="20"/>
          <w:szCs w:val="20"/>
        </w:rPr>
        <w:t>Izvajalec pri izvajanju tega okvirnega sporazuma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6563C4FD" w14:textId="77777777" w:rsidR="000062F8" w:rsidRPr="00420942" w:rsidRDefault="000062F8" w:rsidP="00420942">
      <w:pPr>
        <w:spacing w:line="260" w:lineRule="exact"/>
        <w:jc w:val="both"/>
        <w:rPr>
          <w:rFonts w:ascii="Arial" w:hAnsi="Arial" w:cs="Arial"/>
          <w:sz w:val="20"/>
          <w:szCs w:val="20"/>
          <w:highlight w:val="yellow"/>
        </w:rPr>
      </w:pPr>
    </w:p>
    <w:p w14:paraId="3F89022A" w14:textId="61046676" w:rsidR="000062F8" w:rsidRPr="00420942" w:rsidRDefault="000062F8" w:rsidP="00420942">
      <w:pPr>
        <w:spacing w:line="260" w:lineRule="exact"/>
        <w:jc w:val="both"/>
        <w:rPr>
          <w:rFonts w:ascii="Arial" w:hAnsi="Arial" w:cs="Arial"/>
          <w:sz w:val="20"/>
          <w:szCs w:val="20"/>
        </w:rPr>
      </w:pPr>
      <w:r w:rsidRPr="006A175B">
        <w:rPr>
          <w:rFonts w:ascii="Arial" w:hAnsi="Arial" w:cs="Arial"/>
          <w:sz w:val="20"/>
          <w:szCs w:val="20"/>
        </w:rPr>
        <w:t xml:space="preserve">Podizvajalec_________________ </w:t>
      </w:r>
      <w:r w:rsidRPr="006A175B">
        <w:rPr>
          <w:rFonts w:ascii="Arial" w:hAnsi="Arial" w:cs="Arial"/>
          <w:i/>
          <w:sz w:val="20"/>
          <w:szCs w:val="20"/>
        </w:rPr>
        <w:t>/navesti naziv/</w:t>
      </w:r>
      <w:r w:rsidRPr="006A175B">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24E073" w14:textId="77777777" w:rsidR="000062F8" w:rsidRPr="006A175B" w:rsidRDefault="000062F8" w:rsidP="00420942">
      <w:pPr>
        <w:spacing w:line="260" w:lineRule="exact"/>
        <w:jc w:val="both"/>
        <w:rPr>
          <w:rFonts w:ascii="Arial" w:hAnsi="Arial" w:cs="Arial"/>
          <w:sz w:val="20"/>
          <w:szCs w:val="20"/>
        </w:rPr>
      </w:pPr>
    </w:p>
    <w:p w14:paraId="4FC3516D" w14:textId="32F6C2F2"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bookmarkStart w:id="12" w:name="_Hlk216782702"/>
      <w:r w:rsidR="006A175B" w:rsidRPr="00A200DE">
        <w:rPr>
          <w:rFonts w:ascii="Arial" w:hAnsi="Arial" w:cs="Arial"/>
          <w:color w:val="000000"/>
          <w:sz w:val="20"/>
          <w:szCs w:val="20"/>
        </w:rPr>
        <w:t xml:space="preserve">(Uradni list RS, št. 91/15, 14/18, 121/21, </w:t>
      </w:r>
      <w:r w:rsidR="006A175B" w:rsidRPr="00A200DE">
        <w:rPr>
          <w:rFonts w:ascii="Arial" w:hAnsi="Arial" w:cs="Arial"/>
          <w:iCs/>
          <w:color w:val="000000"/>
          <w:sz w:val="20"/>
          <w:szCs w:val="20"/>
        </w:rPr>
        <w:t xml:space="preserve">10/22, 74/22 – odl. US, </w:t>
      </w:r>
      <w:r w:rsidR="006A175B" w:rsidRPr="00A200DE">
        <w:rPr>
          <w:rFonts w:ascii="Arial" w:hAnsi="Arial" w:cs="Arial"/>
          <w:color w:val="000000"/>
          <w:sz w:val="20"/>
          <w:szCs w:val="20"/>
        </w:rPr>
        <w:t>100/22-ZNUZSZS, 28/23</w:t>
      </w:r>
      <w:r w:rsidR="006A175B" w:rsidRPr="00A200DE">
        <w:rPr>
          <w:rFonts w:ascii="Arial" w:hAnsi="Arial" w:cs="Arial"/>
          <w:iCs/>
          <w:color w:val="000000"/>
          <w:sz w:val="20"/>
          <w:szCs w:val="20"/>
        </w:rPr>
        <w:t xml:space="preserve">, 88/23 – ZOPNN-F in 83/25 - ZOUL, </w:t>
      </w:r>
      <w:r w:rsidR="006A175B" w:rsidRPr="00A200DE">
        <w:rPr>
          <w:rFonts w:ascii="Arial" w:hAnsi="Arial" w:cs="Arial"/>
          <w:color w:val="000000"/>
          <w:sz w:val="20"/>
          <w:szCs w:val="20"/>
        </w:rPr>
        <w:t>v nadaljevanju ZJN-3)</w:t>
      </w:r>
      <w:bookmarkEnd w:id="12"/>
      <w:r w:rsidRPr="00180DD3">
        <w:rPr>
          <w:rFonts w:ascii="Arial" w:hAnsi="Arial" w:cs="Arial"/>
          <w:sz w:val="20"/>
          <w:szCs w:val="20"/>
        </w:rPr>
        <w:t>,</w:t>
      </w:r>
      <w:r w:rsidRPr="00420942">
        <w:rPr>
          <w:rFonts w:ascii="Arial" w:hAnsi="Arial" w:cs="Arial"/>
          <w:sz w:val="20"/>
          <w:szCs w:val="20"/>
        </w:rPr>
        <w:t xml:space="preserve"> bo naročnik po zaključku okvirnega sporazuma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179E8A" w14:textId="77777777" w:rsidR="000062F8" w:rsidRPr="00420942" w:rsidRDefault="000062F8" w:rsidP="00420942">
      <w:pPr>
        <w:spacing w:line="260" w:lineRule="exact"/>
        <w:jc w:val="both"/>
        <w:rPr>
          <w:rFonts w:ascii="Arial" w:hAnsi="Arial" w:cs="Arial"/>
          <w:sz w:val="20"/>
          <w:szCs w:val="20"/>
          <w:highlight w:val="yellow"/>
        </w:rPr>
      </w:pPr>
    </w:p>
    <w:p w14:paraId="0C29C2BE" w14:textId="5663952B"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Obrazci »Izjava v zvezi s predložitvijo ponudbe« (s podatki o udeležbi podizvajalca) in » Izjava podizvajalca v zvezi z neposrednim plačilom« so v prilogi okvirnega sporazuma.</w:t>
      </w:r>
    </w:p>
    <w:p w14:paraId="3920A5C0" w14:textId="77777777" w:rsidR="000062F8" w:rsidRPr="00420942" w:rsidRDefault="000062F8" w:rsidP="00420942">
      <w:pPr>
        <w:spacing w:line="260" w:lineRule="exact"/>
        <w:jc w:val="both"/>
        <w:rPr>
          <w:rFonts w:ascii="Arial" w:hAnsi="Arial" w:cs="Arial"/>
          <w:sz w:val="20"/>
          <w:szCs w:val="20"/>
          <w:highlight w:val="yellow"/>
        </w:rPr>
      </w:pPr>
    </w:p>
    <w:p w14:paraId="34838F77" w14:textId="51458913"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w:t>
      </w:r>
      <w:r w:rsidRPr="00420942">
        <w:rPr>
          <w:rFonts w:ascii="Arial" w:hAnsi="Arial" w:cs="Arial"/>
          <w:sz w:val="20"/>
          <w:szCs w:val="20"/>
        </w:rPr>
        <w:lastRenderedPageBreak/>
        <w:t xml:space="preserve">dokumentacije javnega naročila. Naročnik poda soglasje ali zavrnitev skladno s četrtim odstavkom 94. člena ZJN-3 v roku 10 dni od prejema predloga oziroma obvestila izvajalca. </w:t>
      </w:r>
    </w:p>
    <w:p w14:paraId="3623A478" w14:textId="77777777" w:rsidR="000062F8" w:rsidRPr="00420942" w:rsidRDefault="000062F8" w:rsidP="00420942">
      <w:pPr>
        <w:spacing w:line="260" w:lineRule="exact"/>
        <w:jc w:val="both"/>
        <w:rPr>
          <w:rFonts w:ascii="Arial" w:hAnsi="Arial" w:cs="Arial"/>
          <w:sz w:val="20"/>
          <w:szCs w:val="20"/>
          <w:highlight w:val="yellow"/>
        </w:rPr>
      </w:pPr>
    </w:p>
    <w:p w14:paraId="10695A13" w14:textId="7C5EBCAB" w:rsidR="000062F8"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okvirnega sporazuma. </w:t>
      </w:r>
    </w:p>
    <w:p w14:paraId="78921443" w14:textId="77777777" w:rsidR="000B7935" w:rsidRPr="00420942" w:rsidRDefault="000B7935" w:rsidP="00420942">
      <w:pPr>
        <w:spacing w:line="260" w:lineRule="exact"/>
        <w:jc w:val="both"/>
        <w:rPr>
          <w:rFonts w:ascii="Arial" w:hAnsi="Arial" w:cs="Arial"/>
          <w:sz w:val="20"/>
          <w:szCs w:val="20"/>
          <w:highlight w:val="yellow"/>
        </w:rPr>
      </w:pPr>
    </w:p>
    <w:p w14:paraId="57A87376" w14:textId="4CCE3AF1" w:rsidR="000062F8" w:rsidRPr="004E2D07" w:rsidRDefault="000062F8" w:rsidP="00420942">
      <w:pPr>
        <w:spacing w:line="260" w:lineRule="exact"/>
        <w:jc w:val="center"/>
        <w:rPr>
          <w:rFonts w:ascii="Arial" w:hAnsi="Arial" w:cs="Arial"/>
          <w:sz w:val="20"/>
          <w:szCs w:val="20"/>
        </w:rPr>
      </w:pPr>
      <w:r w:rsidRPr="004E2D07">
        <w:rPr>
          <w:rFonts w:ascii="Arial" w:hAnsi="Arial" w:cs="Arial"/>
          <w:sz w:val="20"/>
          <w:szCs w:val="20"/>
        </w:rPr>
        <w:t>1</w:t>
      </w:r>
      <w:r w:rsidR="00273A88">
        <w:rPr>
          <w:rFonts w:ascii="Arial" w:hAnsi="Arial" w:cs="Arial"/>
          <w:sz w:val="20"/>
          <w:szCs w:val="20"/>
        </w:rPr>
        <w:t>5</w:t>
      </w:r>
      <w:r w:rsidRPr="004E2D07">
        <w:rPr>
          <w:rFonts w:ascii="Arial" w:hAnsi="Arial" w:cs="Arial"/>
          <w:sz w:val="20"/>
          <w:szCs w:val="20"/>
        </w:rPr>
        <w:t>. člen</w:t>
      </w:r>
    </w:p>
    <w:p w14:paraId="74624E6E" w14:textId="77777777" w:rsidR="000062F8" w:rsidRPr="004E2D07" w:rsidRDefault="000062F8" w:rsidP="00420942">
      <w:pPr>
        <w:spacing w:line="260" w:lineRule="exact"/>
        <w:jc w:val="both"/>
        <w:rPr>
          <w:rFonts w:ascii="Arial" w:hAnsi="Arial" w:cs="Arial"/>
          <w:sz w:val="20"/>
          <w:szCs w:val="20"/>
        </w:rPr>
      </w:pPr>
    </w:p>
    <w:p w14:paraId="58BBCD8F" w14:textId="0D167CB0"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Izvajalec se obveže, da bo najkasneje v 15 (petnajstih) dneh po obojestranskem podpisu okvirnega sporazuma,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in sicer za prvo leto od sklenitve okvirnega sporazuma v višini 5 % od skupne okvirne štiriletne vrednost z DDV iz </w:t>
      </w:r>
      <w:r w:rsidR="00273A88">
        <w:rPr>
          <w:rFonts w:ascii="Arial" w:hAnsi="Arial" w:cs="Arial"/>
          <w:sz w:val="20"/>
          <w:szCs w:val="20"/>
        </w:rPr>
        <w:t>4</w:t>
      </w:r>
      <w:r w:rsidRPr="004E2D07">
        <w:rPr>
          <w:rFonts w:ascii="Arial" w:hAnsi="Arial" w:cs="Arial"/>
          <w:sz w:val="20"/>
          <w:szCs w:val="20"/>
        </w:rPr>
        <w:t xml:space="preserve">. člena tega okvirnega sporazuma, to je ____________ EUR </w:t>
      </w:r>
      <w:r w:rsidRPr="004E2D07">
        <w:rPr>
          <w:rFonts w:ascii="Arial" w:hAnsi="Arial" w:cs="Arial"/>
          <w:i/>
          <w:sz w:val="20"/>
          <w:szCs w:val="20"/>
        </w:rPr>
        <w:t>/Izpolni se v fazi sklepanja okvirnega sporazuma/</w:t>
      </w:r>
      <w:r w:rsidRPr="004E2D07">
        <w:rPr>
          <w:rFonts w:ascii="Arial" w:hAnsi="Arial" w:cs="Arial"/>
          <w:sz w:val="20"/>
          <w:szCs w:val="20"/>
        </w:rPr>
        <w:t xml:space="preserve">, </w:t>
      </w:r>
      <w:bookmarkStart w:id="13" w:name="_Hlk189477095"/>
      <w:r w:rsidRPr="004E2D07">
        <w:rPr>
          <w:rFonts w:ascii="Arial" w:hAnsi="Arial" w:cs="Arial"/>
          <w:sz w:val="20"/>
          <w:szCs w:val="20"/>
        </w:rPr>
        <w:t xml:space="preserve">z veljavnostjo enega leta in za vsako nadaljnje leto v višini 5 % od nerealizirane skupne okvirne štiriletne vrednosti z DDV okvirnega sporazuma. Zadnje predloženo finančno zavarovanje za dobro izvedbo pogodbenih obveznosti mora veljati še najmanj 30 dni po preteku veljavnosti okvirnega sporazuma. </w:t>
      </w:r>
    </w:p>
    <w:p w14:paraId="37C9C73C" w14:textId="77777777" w:rsidR="004E2D07" w:rsidRPr="004E2D07" w:rsidRDefault="004E2D07" w:rsidP="004E2D07">
      <w:pPr>
        <w:spacing w:line="260" w:lineRule="exact"/>
        <w:jc w:val="both"/>
        <w:rPr>
          <w:rFonts w:ascii="Arial" w:hAnsi="Arial" w:cs="Arial"/>
          <w:sz w:val="20"/>
          <w:szCs w:val="20"/>
        </w:rPr>
      </w:pPr>
    </w:p>
    <w:p w14:paraId="52ED0BEF"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6AEFA012" w14:textId="77777777" w:rsidR="004E2D07" w:rsidRPr="004E2D07" w:rsidRDefault="004E2D07" w:rsidP="004E2D07">
      <w:pPr>
        <w:spacing w:line="260" w:lineRule="exact"/>
        <w:jc w:val="both"/>
        <w:rPr>
          <w:rFonts w:ascii="Arial" w:hAnsi="Arial" w:cs="Arial"/>
          <w:sz w:val="20"/>
          <w:szCs w:val="20"/>
        </w:rPr>
      </w:pPr>
    </w:p>
    <w:p w14:paraId="05DCC0FD"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Predložitev finančnega zavarovanja za dobro izvedbo pogodbenih obveznosti je pogoj za veljavnost okvirnega sporazuma. </w:t>
      </w:r>
    </w:p>
    <w:p w14:paraId="00E45380" w14:textId="77777777" w:rsidR="004E2D07" w:rsidRPr="004E2D07" w:rsidRDefault="004E2D07" w:rsidP="004E2D07">
      <w:pPr>
        <w:spacing w:line="260" w:lineRule="exact"/>
        <w:jc w:val="both"/>
        <w:rPr>
          <w:rFonts w:ascii="Arial" w:hAnsi="Arial" w:cs="Arial"/>
          <w:sz w:val="20"/>
          <w:szCs w:val="20"/>
        </w:rPr>
      </w:pPr>
    </w:p>
    <w:bookmarkEnd w:id="13"/>
    <w:p w14:paraId="14A52327" w14:textId="77777777" w:rsidR="0088145D" w:rsidRPr="004E2D07" w:rsidRDefault="0088145D" w:rsidP="0088145D">
      <w:pPr>
        <w:spacing w:line="260" w:lineRule="exact"/>
        <w:jc w:val="both"/>
        <w:rPr>
          <w:rFonts w:ascii="Arial" w:hAnsi="Arial" w:cs="Arial"/>
          <w:sz w:val="20"/>
          <w:szCs w:val="20"/>
        </w:rPr>
      </w:pPr>
      <w:r w:rsidRPr="004E2D07">
        <w:rPr>
          <w:rFonts w:ascii="Arial" w:hAnsi="Arial" w:cs="Arial"/>
          <w:sz w:val="20"/>
          <w:szCs w:val="20"/>
        </w:rPr>
        <w:t>Finančno zavarovanje za dobro izvedbo pogodbenih obveznosti ima naročnik pravico unovčiti v primeru, da izvajalec ne bo</w:t>
      </w:r>
      <w:r>
        <w:rPr>
          <w:rFonts w:ascii="Arial" w:hAnsi="Arial" w:cs="Arial"/>
          <w:sz w:val="20"/>
          <w:szCs w:val="20"/>
        </w:rPr>
        <w:t xml:space="preserve"> v celoti ali delno</w:t>
      </w:r>
      <w:r w:rsidRPr="004E2D07">
        <w:rPr>
          <w:rFonts w:ascii="Arial" w:hAnsi="Arial" w:cs="Arial"/>
          <w:sz w:val="20"/>
          <w:szCs w:val="20"/>
        </w:rPr>
        <w:t xml:space="preserve"> izpolnil ali ne bo pravočasno ali pravilno izpolnil katere od svojih pogodbenih obveznosti. </w:t>
      </w:r>
    </w:p>
    <w:p w14:paraId="4A0263D1" w14:textId="77777777" w:rsidR="000B7935" w:rsidRPr="00420942" w:rsidRDefault="000B7935" w:rsidP="00420942">
      <w:pPr>
        <w:spacing w:line="260" w:lineRule="exact"/>
        <w:jc w:val="both"/>
        <w:rPr>
          <w:rFonts w:ascii="Arial" w:hAnsi="Arial" w:cs="Arial"/>
          <w:sz w:val="20"/>
          <w:szCs w:val="20"/>
        </w:rPr>
      </w:pPr>
    </w:p>
    <w:p w14:paraId="27B26A63" w14:textId="77777777" w:rsidR="005B65C6" w:rsidRPr="00420942" w:rsidRDefault="005B65C6" w:rsidP="00420942">
      <w:pPr>
        <w:spacing w:line="260" w:lineRule="exact"/>
        <w:jc w:val="both"/>
        <w:rPr>
          <w:rFonts w:ascii="Arial" w:hAnsi="Arial" w:cs="Arial"/>
          <w:sz w:val="20"/>
          <w:szCs w:val="20"/>
        </w:rPr>
      </w:pPr>
    </w:p>
    <w:p w14:paraId="1D9801CE" w14:textId="070E6D4F" w:rsidR="004E27D6" w:rsidRPr="00273A88" w:rsidRDefault="004E27D6" w:rsidP="00273A88">
      <w:pPr>
        <w:pStyle w:val="Odstavekseznama"/>
        <w:numPr>
          <w:ilvl w:val="0"/>
          <w:numId w:val="27"/>
        </w:numPr>
        <w:spacing w:line="260" w:lineRule="exact"/>
        <w:jc w:val="center"/>
        <w:rPr>
          <w:rFonts w:cs="Arial"/>
          <w:szCs w:val="20"/>
        </w:rPr>
      </w:pPr>
      <w:r w:rsidRPr="00273A88">
        <w:rPr>
          <w:rFonts w:cs="Arial"/>
          <w:szCs w:val="20"/>
        </w:rPr>
        <w:t>člen</w:t>
      </w:r>
    </w:p>
    <w:p w14:paraId="6B89F90D" w14:textId="77777777" w:rsidR="004E27D6" w:rsidRPr="00420942" w:rsidRDefault="004E27D6" w:rsidP="00420942">
      <w:pPr>
        <w:spacing w:line="260" w:lineRule="exact"/>
        <w:rPr>
          <w:rFonts w:ascii="Arial" w:hAnsi="Arial" w:cs="Arial"/>
          <w:sz w:val="20"/>
          <w:szCs w:val="20"/>
        </w:rPr>
      </w:pPr>
    </w:p>
    <w:p w14:paraId="23EA1D44" w14:textId="2CF1DBE3"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77184B4"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8FCE6C7" w14:textId="26FAD7A2"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692E1DA8"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pridobitev posla ali</w:t>
      </w:r>
    </w:p>
    <w:p w14:paraId="2934AD2B"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sklenitev posla pod ugodnejšimi pogoji ali</w:t>
      </w:r>
    </w:p>
    <w:p w14:paraId="64E41D1D"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opustitev dolžnega nadzora nad izvajanjem pogodbenih obveznosti ali</w:t>
      </w:r>
    </w:p>
    <w:p w14:paraId="1E3DE137"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420942">
        <w:rPr>
          <w:rFonts w:ascii="Arial" w:hAnsi="Arial" w:cs="Arial"/>
          <w:sz w:val="20"/>
          <w:szCs w:val="20"/>
        </w:rPr>
        <w:lastRenderedPageBreak/>
        <w:t>posredniku organa ali organizacije iz javnega sektorja, drugi stranki okvirnega sporazuma ali njenemu predstavniku, zastopniku, posredniku;</w:t>
      </w:r>
    </w:p>
    <w:p w14:paraId="46F5C23D" w14:textId="58BC245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ničen, če pa okvirni sporazum še ni veljaven, se šteje, da okvirni sporazum ni bil sklenjen.</w:t>
      </w:r>
    </w:p>
    <w:p w14:paraId="1CFCFC88" w14:textId="7FC6F2D0" w:rsidR="004E27D6" w:rsidRPr="00420942" w:rsidRDefault="004E27D6" w:rsidP="00273A88">
      <w:pPr>
        <w:pStyle w:val="Odstavekseznama"/>
        <w:numPr>
          <w:ilvl w:val="0"/>
          <w:numId w:val="27"/>
        </w:numPr>
        <w:spacing w:line="260" w:lineRule="exact"/>
        <w:jc w:val="center"/>
        <w:rPr>
          <w:rFonts w:cs="Arial"/>
          <w:szCs w:val="20"/>
        </w:rPr>
      </w:pPr>
      <w:r w:rsidRPr="00420942">
        <w:rPr>
          <w:rFonts w:cs="Arial"/>
          <w:szCs w:val="20"/>
        </w:rPr>
        <w:t>člen</w:t>
      </w:r>
    </w:p>
    <w:p w14:paraId="30709E1C" w14:textId="77777777" w:rsidR="004E27D6" w:rsidRPr="00420942" w:rsidRDefault="004E27D6" w:rsidP="00420942">
      <w:pPr>
        <w:spacing w:line="260" w:lineRule="exact"/>
        <w:rPr>
          <w:rFonts w:ascii="Arial" w:hAnsi="Arial" w:cs="Arial"/>
          <w:sz w:val="20"/>
          <w:szCs w:val="20"/>
        </w:rPr>
      </w:pPr>
    </w:p>
    <w:p w14:paraId="00624335" w14:textId="612885E5" w:rsidR="000062F8"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Skrbnik tega okvirnega sporazuma za naročnika je ___________________________.</w:t>
      </w:r>
    </w:p>
    <w:p w14:paraId="13A37D08" w14:textId="77777777" w:rsidR="0006091A"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811C64" w14:textId="251C0C4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Tehnični skrbnik okvirnega sporazuma za naročnika, ki bo skrbel za tehnični del izvedbe, je ________________________________________.</w:t>
      </w:r>
    </w:p>
    <w:p w14:paraId="6C2AFD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849E571" w14:textId="06DFB34D"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Skrbnik tega okvirnega sporazuma za izvajalca je ____________________________.</w:t>
      </w:r>
    </w:p>
    <w:p w14:paraId="55F3F099"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15B17" w14:textId="2CB836D8" w:rsidR="00575785" w:rsidRPr="00420942" w:rsidRDefault="000062F8" w:rsidP="00420942">
      <w:pPr>
        <w:spacing w:line="260" w:lineRule="exact"/>
        <w:jc w:val="both"/>
        <w:rPr>
          <w:rFonts w:ascii="Arial" w:hAnsi="Arial" w:cs="Arial"/>
          <w:sz w:val="20"/>
          <w:szCs w:val="20"/>
        </w:rPr>
      </w:pPr>
      <w:r w:rsidRPr="00420942">
        <w:rPr>
          <w:rFonts w:ascii="Arial" w:hAnsi="Arial" w:cs="Arial"/>
          <w:sz w:val="20"/>
          <w:szCs w:val="20"/>
        </w:rPr>
        <w:t>Za spremembo skrbnikov iz tega člena ni potrebno skleniti aneksa k okvirnem sporazumu. O spremembi se stranki pisno obvestita.</w:t>
      </w:r>
    </w:p>
    <w:p w14:paraId="29D19DB0" w14:textId="77777777" w:rsidR="000B7935" w:rsidRPr="00420942" w:rsidRDefault="000B7935" w:rsidP="00420942">
      <w:pPr>
        <w:spacing w:line="260" w:lineRule="exact"/>
        <w:jc w:val="both"/>
        <w:rPr>
          <w:rFonts w:ascii="Arial" w:hAnsi="Arial" w:cs="Arial"/>
          <w:sz w:val="20"/>
          <w:szCs w:val="20"/>
        </w:rPr>
      </w:pPr>
    </w:p>
    <w:p w14:paraId="6CE1CA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E1C761F" w14:textId="77777777" w:rsidR="004E27D6" w:rsidRPr="00420942" w:rsidRDefault="004E27D6" w:rsidP="00420942">
      <w:pPr>
        <w:numPr>
          <w:ilvl w:val="0"/>
          <w:numId w:val="6"/>
        </w:numPr>
        <w:spacing w:line="260" w:lineRule="exact"/>
        <w:rPr>
          <w:rFonts w:ascii="Arial" w:hAnsi="Arial" w:cs="Arial"/>
          <w:vanish/>
          <w:sz w:val="20"/>
          <w:szCs w:val="20"/>
        </w:rPr>
      </w:pPr>
    </w:p>
    <w:p w14:paraId="44EC39BC" w14:textId="77777777" w:rsidR="004E27D6" w:rsidRPr="00420942" w:rsidRDefault="004E27D6" w:rsidP="00420942">
      <w:pPr>
        <w:spacing w:line="260" w:lineRule="exact"/>
        <w:rPr>
          <w:rFonts w:ascii="Arial" w:hAnsi="Arial" w:cs="Arial"/>
          <w:vanish/>
          <w:sz w:val="20"/>
          <w:szCs w:val="20"/>
        </w:rPr>
      </w:pPr>
    </w:p>
    <w:p w14:paraId="356FBD29" w14:textId="77777777" w:rsidR="004E27D6" w:rsidRPr="00420942" w:rsidRDefault="004E27D6" w:rsidP="00420942">
      <w:pPr>
        <w:spacing w:line="260" w:lineRule="exact"/>
        <w:rPr>
          <w:rFonts w:ascii="Arial" w:hAnsi="Arial" w:cs="Arial"/>
          <w:vanish/>
          <w:sz w:val="20"/>
          <w:szCs w:val="20"/>
        </w:rPr>
      </w:pPr>
    </w:p>
    <w:p w14:paraId="1AB89BE6" w14:textId="77777777" w:rsidR="004E27D6" w:rsidRPr="00420942" w:rsidRDefault="004E27D6" w:rsidP="00420942">
      <w:pPr>
        <w:spacing w:line="260" w:lineRule="exact"/>
        <w:rPr>
          <w:rFonts w:ascii="Arial" w:hAnsi="Arial" w:cs="Arial"/>
          <w:vanish/>
          <w:sz w:val="20"/>
          <w:szCs w:val="20"/>
        </w:rPr>
      </w:pPr>
    </w:p>
    <w:p w14:paraId="37417D67" w14:textId="77777777" w:rsidR="004E27D6" w:rsidRPr="00420942" w:rsidRDefault="004E27D6" w:rsidP="00420942">
      <w:pPr>
        <w:spacing w:line="260" w:lineRule="exact"/>
        <w:rPr>
          <w:rFonts w:ascii="Arial" w:hAnsi="Arial" w:cs="Arial"/>
          <w:vanish/>
          <w:sz w:val="20"/>
          <w:szCs w:val="20"/>
        </w:rPr>
      </w:pPr>
    </w:p>
    <w:p w14:paraId="6674B0C2" w14:textId="77777777" w:rsidR="004E27D6" w:rsidRPr="00420942" w:rsidRDefault="004E27D6" w:rsidP="00420942">
      <w:pPr>
        <w:spacing w:line="260" w:lineRule="exact"/>
        <w:rPr>
          <w:rFonts w:ascii="Arial" w:hAnsi="Arial" w:cs="Arial"/>
          <w:vanish/>
          <w:sz w:val="20"/>
          <w:szCs w:val="20"/>
        </w:rPr>
      </w:pPr>
    </w:p>
    <w:p w14:paraId="25ADE23D" w14:textId="77777777" w:rsidR="004E27D6" w:rsidRPr="00420942" w:rsidRDefault="004E27D6" w:rsidP="00420942">
      <w:pPr>
        <w:spacing w:line="260" w:lineRule="exact"/>
        <w:rPr>
          <w:rFonts w:ascii="Arial" w:hAnsi="Arial" w:cs="Arial"/>
          <w:vanish/>
          <w:sz w:val="20"/>
          <w:szCs w:val="20"/>
        </w:rPr>
      </w:pPr>
    </w:p>
    <w:p w14:paraId="1ACCF6E2" w14:textId="77777777" w:rsidR="004E27D6" w:rsidRPr="00420942" w:rsidRDefault="004E27D6" w:rsidP="00420942">
      <w:pPr>
        <w:spacing w:line="260" w:lineRule="exact"/>
        <w:rPr>
          <w:rFonts w:ascii="Arial" w:hAnsi="Arial" w:cs="Arial"/>
          <w:vanish/>
          <w:sz w:val="20"/>
          <w:szCs w:val="20"/>
        </w:rPr>
      </w:pPr>
    </w:p>
    <w:p w14:paraId="442802D5" w14:textId="77777777" w:rsidR="004E27D6" w:rsidRPr="00420942" w:rsidRDefault="004E27D6" w:rsidP="00420942">
      <w:pPr>
        <w:spacing w:line="260" w:lineRule="exact"/>
        <w:rPr>
          <w:rFonts w:ascii="Arial" w:hAnsi="Arial" w:cs="Arial"/>
          <w:vanish/>
          <w:sz w:val="20"/>
          <w:szCs w:val="20"/>
        </w:rPr>
      </w:pPr>
    </w:p>
    <w:p w14:paraId="4E019133" w14:textId="77777777" w:rsidR="004E27D6" w:rsidRPr="00420942" w:rsidRDefault="004E27D6" w:rsidP="00420942">
      <w:pPr>
        <w:spacing w:line="260" w:lineRule="exact"/>
        <w:rPr>
          <w:rFonts w:ascii="Arial" w:hAnsi="Arial" w:cs="Arial"/>
          <w:vanish/>
          <w:sz w:val="20"/>
          <w:szCs w:val="20"/>
        </w:rPr>
      </w:pPr>
    </w:p>
    <w:p w14:paraId="2D2C39FB" w14:textId="77777777" w:rsidR="004E27D6" w:rsidRPr="00420942" w:rsidRDefault="004E27D6" w:rsidP="00420942">
      <w:pPr>
        <w:spacing w:line="260" w:lineRule="exact"/>
        <w:rPr>
          <w:rFonts w:ascii="Arial" w:hAnsi="Arial" w:cs="Arial"/>
          <w:vanish/>
          <w:sz w:val="20"/>
          <w:szCs w:val="20"/>
        </w:rPr>
      </w:pPr>
    </w:p>
    <w:p w14:paraId="14B90D9B" w14:textId="305A5E10" w:rsidR="004E27D6" w:rsidRPr="00420942" w:rsidRDefault="004E27D6" w:rsidP="00273A88">
      <w:pPr>
        <w:pStyle w:val="Odstavekseznama"/>
        <w:numPr>
          <w:ilvl w:val="0"/>
          <w:numId w:val="27"/>
        </w:numPr>
        <w:spacing w:line="260" w:lineRule="exact"/>
        <w:jc w:val="center"/>
        <w:rPr>
          <w:rFonts w:cs="Arial"/>
          <w:szCs w:val="20"/>
        </w:rPr>
      </w:pPr>
      <w:r w:rsidRPr="00420942">
        <w:rPr>
          <w:rFonts w:cs="Arial"/>
          <w:szCs w:val="20"/>
        </w:rPr>
        <w:t>člen</w:t>
      </w:r>
    </w:p>
    <w:p w14:paraId="1A4BA85C" w14:textId="77777777" w:rsidR="004E27D6" w:rsidRPr="00420942" w:rsidRDefault="004E27D6" w:rsidP="00420942">
      <w:pPr>
        <w:spacing w:line="260" w:lineRule="exact"/>
        <w:jc w:val="both"/>
        <w:rPr>
          <w:rFonts w:ascii="Arial" w:hAnsi="Arial" w:cs="Arial"/>
          <w:sz w:val="20"/>
          <w:szCs w:val="20"/>
        </w:rPr>
      </w:pPr>
    </w:p>
    <w:p w14:paraId="63869BF9" w14:textId="6CDCDFD7" w:rsidR="004E27D6" w:rsidRPr="00420942" w:rsidRDefault="004E27D6" w:rsidP="00420942">
      <w:pPr>
        <w:spacing w:line="260" w:lineRule="exact"/>
        <w:jc w:val="both"/>
        <w:rPr>
          <w:rFonts w:ascii="Arial" w:hAnsi="Arial" w:cs="Arial"/>
          <w:sz w:val="20"/>
          <w:szCs w:val="20"/>
        </w:rPr>
      </w:pPr>
      <w:r w:rsidRPr="00420942">
        <w:rPr>
          <w:rFonts w:ascii="Arial" w:hAnsi="Arial" w:cs="Arial"/>
          <w:sz w:val="20"/>
          <w:szCs w:val="20"/>
        </w:rPr>
        <w:t xml:space="preserve">Za medsebojne obveznosti, ki v </w:t>
      </w:r>
      <w:r w:rsidR="000062F8" w:rsidRPr="00420942">
        <w:rPr>
          <w:rFonts w:ascii="Arial" w:hAnsi="Arial" w:cs="Arial"/>
          <w:sz w:val="20"/>
          <w:szCs w:val="20"/>
        </w:rPr>
        <w:t>okvirnemu sporazumu</w:t>
      </w:r>
      <w:r w:rsidRPr="00420942">
        <w:rPr>
          <w:rFonts w:ascii="Arial" w:hAnsi="Arial" w:cs="Arial"/>
          <w:sz w:val="20"/>
          <w:szCs w:val="20"/>
        </w:rPr>
        <w:t xml:space="preserve"> niso opredeljene, veljajo določila Obligacijskega zakonika</w:t>
      </w:r>
      <w:r w:rsidR="004B0033" w:rsidRPr="00420942">
        <w:rPr>
          <w:rFonts w:ascii="Arial" w:hAnsi="Arial" w:cs="Arial"/>
          <w:sz w:val="20"/>
          <w:szCs w:val="20"/>
        </w:rPr>
        <w:t xml:space="preserve"> (Uradni list RS, št. 97/07 – uradno prečiščeno besedilo, 64/16 – odl. US in 20/18 – OROZ631 – v nadaljevanju Obligacijski zakonik)</w:t>
      </w:r>
      <w:r w:rsidRPr="00420942">
        <w:rPr>
          <w:rFonts w:ascii="Arial" w:hAnsi="Arial" w:cs="Arial"/>
          <w:sz w:val="20"/>
          <w:szCs w:val="20"/>
        </w:rPr>
        <w:t>.</w:t>
      </w:r>
    </w:p>
    <w:p w14:paraId="3E1A9565" w14:textId="06AE2DB8" w:rsidR="004E27D6" w:rsidRPr="00420942" w:rsidRDefault="00FB49D7" w:rsidP="00420942">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1CE219C9" w14:textId="6E07D74E" w:rsidR="004E27D6" w:rsidRPr="00420942" w:rsidRDefault="004E27D6" w:rsidP="00420942">
      <w:pPr>
        <w:spacing w:line="260" w:lineRule="exact"/>
        <w:jc w:val="both"/>
        <w:rPr>
          <w:rFonts w:ascii="Arial" w:hAnsi="Arial" w:cs="Arial"/>
          <w:i/>
          <w:sz w:val="20"/>
          <w:szCs w:val="20"/>
        </w:rPr>
      </w:pPr>
      <w:r w:rsidRPr="00420942">
        <w:rPr>
          <w:rFonts w:ascii="Arial" w:hAnsi="Arial" w:cs="Arial"/>
          <w:sz w:val="20"/>
          <w:szCs w:val="20"/>
        </w:rPr>
        <w:t xml:space="preserve">Za vsa vprašanja, ki jih ta </w:t>
      </w:r>
      <w:r w:rsidR="000062F8" w:rsidRPr="00420942">
        <w:rPr>
          <w:rFonts w:ascii="Arial" w:hAnsi="Arial" w:cs="Arial"/>
          <w:sz w:val="20"/>
          <w:szCs w:val="20"/>
        </w:rPr>
        <w:t>okvirni sporazum</w:t>
      </w:r>
      <w:r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0062F8" w:rsidRPr="00420942">
        <w:rPr>
          <w:rFonts w:ascii="Arial" w:hAnsi="Arial" w:cs="Arial"/>
          <w:sz w:val="20"/>
          <w:szCs w:val="20"/>
        </w:rPr>
        <w:t>okvirni sporazum</w:t>
      </w:r>
      <w:r w:rsidRPr="00420942">
        <w:rPr>
          <w:rFonts w:ascii="Arial" w:hAnsi="Arial" w:cs="Arial"/>
          <w:sz w:val="20"/>
          <w:szCs w:val="20"/>
        </w:rPr>
        <w:t xml:space="preserve"> ne uporabljajo. </w:t>
      </w:r>
      <w:r w:rsidRPr="00420942">
        <w:rPr>
          <w:rFonts w:ascii="Arial" w:hAnsi="Arial" w:cs="Arial"/>
          <w:i/>
          <w:sz w:val="20"/>
          <w:szCs w:val="20"/>
        </w:rPr>
        <w:t>/upošteva</w:t>
      </w:r>
      <w:r w:rsidR="00872F81" w:rsidRPr="00420942">
        <w:rPr>
          <w:rFonts w:ascii="Arial" w:hAnsi="Arial" w:cs="Arial"/>
          <w:i/>
          <w:sz w:val="20"/>
          <w:szCs w:val="20"/>
        </w:rPr>
        <w:t>ti</w:t>
      </w:r>
      <w:r w:rsidRPr="00420942">
        <w:rPr>
          <w:rFonts w:ascii="Arial" w:hAnsi="Arial" w:cs="Arial"/>
          <w:i/>
          <w:sz w:val="20"/>
          <w:szCs w:val="20"/>
        </w:rPr>
        <w:t xml:space="preserve"> za tujega ponudnika; v tem primeru se črta zgornji odstavek/. </w:t>
      </w:r>
    </w:p>
    <w:p w14:paraId="02AB917F" w14:textId="77777777" w:rsidR="000B7935" w:rsidRPr="00420942" w:rsidRDefault="000B7935" w:rsidP="00420942">
      <w:pPr>
        <w:spacing w:line="260" w:lineRule="exact"/>
        <w:jc w:val="both"/>
        <w:rPr>
          <w:rFonts w:ascii="Arial" w:hAnsi="Arial" w:cs="Arial"/>
          <w:i/>
          <w:sz w:val="20"/>
          <w:szCs w:val="20"/>
          <w:highlight w:val="yellow"/>
        </w:rPr>
      </w:pPr>
    </w:p>
    <w:p w14:paraId="395F9D07" w14:textId="77777777" w:rsidR="00575785" w:rsidRPr="00420942" w:rsidRDefault="00575785" w:rsidP="00420942">
      <w:pPr>
        <w:spacing w:line="260" w:lineRule="exact"/>
        <w:jc w:val="both"/>
        <w:rPr>
          <w:rFonts w:ascii="Arial" w:hAnsi="Arial" w:cs="Arial"/>
          <w:i/>
          <w:sz w:val="20"/>
          <w:szCs w:val="20"/>
          <w:highlight w:val="yellow"/>
        </w:rPr>
      </w:pPr>
    </w:p>
    <w:p w14:paraId="1FDA651F" w14:textId="77777777"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18661248" w14:textId="77777777" w:rsidR="004E27D6" w:rsidRPr="00420942" w:rsidRDefault="004E27D6" w:rsidP="00420942">
      <w:pPr>
        <w:spacing w:line="260" w:lineRule="exact"/>
        <w:rPr>
          <w:rFonts w:ascii="Arial" w:hAnsi="Arial" w:cs="Arial"/>
          <w:sz w:val="20"/>
          <w:szCs w:val="20"/>
        </w:rPr>
      </w:pPr>
    </w:p>
    <w:p w14:paraId="40813950" w14:textId="46EF3660"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17D17633" w14:textId="77777777" w:rsidR="00335690" w:rsidRPr="00420942" w:rsidRDefault="00335690" w:rsidP="00420942">
      <w:pPr>
        <w:keepNext/>
        <w:keepLines/>
        <w:spacing w:line="260" w:lineRule="exact"/>
        <w:jc w:val="both"/>
        <w:outlineLvl w:val="0"/>
        <w:rPr>
          <w:rFonts w:ascii="Arial" w:hAnsi="Arial" w:cs="Arial"/>
          <w:bCs/>
          <w:kern w:val="32"/>
          <w:sz w:val="20"/>
          <w:szCs w:val="20"/>
          <w:highlight w:val="yellow"/>
        </w:rPr>
      </w:pPr>
    </w:p>
    <w:p w14:paraId="1E62B2E0" w14:textId="2E0A5990" w:rsidR="000B7935" w:rsidRPr="00420942" w:rsidRDefault="004647EC" w:rsidP="00420942">
      <w:pPr>
        <w:keepNext/>
        <w:keepLines/>
        <w:spacing w:line="260" w:lineRule="exact"/>
        <w:jc w:val="both"/>
        <w:outlineLvl w:val="0"/>
        <w:rPr>
          <w:rFonts w:ascii="Arial" w:hAnsi="Arial" w:cs="Arial"/>
          <w:bCs/>
          <w:kern w:val="32"/>
          <w:sz w:val="20"/>
          <w:szCs w:val="20"/>
        </w:rPr>
      </w:pPr>
      <w:r w:rsidRPr="00420942">
        <w:rPr>
          <w:rFonts w:ascii="Arial" w:hAnsi="Arial" w:cs="Arial"/>
          <w:bCs/>
          <w:kern w:val="32"/>
          <w:sz w:val="20"/>
          <w:szCs w:val="20"/>
        </w:rPr>
        <w:t>Spremembe in dopolnitve k te</w:t>
      </w:r>
      <w:r w:rsidR="000062F8" w:rsidRPr="00420942">
        <w:rPr>
          <w:rFonts w:ascii="Arial" w:hAnsi="Arial" w:cs="Arial"/>
          <w:bCs/>
          <w:kern w:val="32"/>
          <w:sz w:val="20"/>
          <w:szCs w:val="20"/>
        </w:rPr>
        <w:t>m</w:t>
      </w:r>
      <w:r w:rsidRPr="00420942">
        <w:rPr>
          <w:rFonts w:ascii="Arial" w:hAnsi="Arial" w:cs="Arial"/>
          <w:bCs/>
          <w:kern w:val="32"/>
          <w:sz w:val="20"/>
          <w:szCs w:val="20"/>
        </w:rPr>
        <w:t xml:space="preserve"> </w:t>
      </w:r>
      <w:r w:rsidR="000062F8" w:rsidRPr="00420942">
        <w:rPr>
          <w:rFonts w:ascii="Arial" w:hAnsi="Arial" w:cs="Arial"/>
          <w:bCs/>
          <w:kern w:val="32"/>
          <w:sz w:val="20"/>
          <w:szCs w:val="20"/>
        </w:rPr>
        <w:t>okvirnemu sporazumu</w:t>
      </w:r>
      <w:r w:rsidRPr="00420942">
        <w:rPr>
          <w:rFonts w:ascii="Arial" w:hAnsi="Arial" w:cs="Arial"/>
          <w:bCs/>
          <w:kern w:val="32"/>
          <w:sz w:val="20"/>
          <w:szCs w:val="20"/>
        </w:rPr>
        <w:t xml:space="preserve"> so veljavne le, če so sprejete v pisni obliki kot aneks k </w:t>
      </w:r>
      <w:r w:rsidR="000062F8" w:rsidRPr="00420942">
        <w:rPr>
          <w:rFonts w:ascii="Arial" w:hAnsi="Arial" w:cs="Arial"/>
          <w:bCs/>
          <w:kern w:val="32"/>
          <w:sz w:val="20"/>
          <w:szCs w:val="20"/>
        </w:rPr>
        <w:t>okvirnemu sporazumu</w:t>
      </w:r>
      <w:r w:rsidRPr="00420942">
        <w:rPr>
          <w:rFonts w:ascii="Arial" w:hAnsi="Arial" w:cs="Arial"/>
          <w:bCs/>
          <w:kern w:val="32"/>
          <w:sz w:val="20"/>
          <w:szCs w:val="20"/>
        </w:rPr>
        <w:t>.</w:t>
      </w:r>
    </w:p>
    <w:p w14:paraId="1AD84684" w14:textId="77777777" w:rsidR="00A17EE2" w:rsidRPr="00420942" w:rsidRDefault="00A17EE2" w:rsidP="00420942">
      <w:pPr>
        <w:keepNext/>
        <w:keepLines/>
        <w:spacing w:line="260" w:lineRule="exact"/>
        <w:jc w:val="both"/>
        <w:outlineLvl w:val="0"/>
        <w:rPr>
          <w:rFonts w:ascii="Arial" w:hAnsi="Arial" w:cs="Arial"/>
          <w:bCs/>
          <w:kern w:val="32"/>
          <w:sz w:val="20"/>
          <w:szCs w:val="20"/>
        </w:rPr>
      </w:pPr>
    </w:p>
    <w:p w14:paraId="2EBFE3E6" w14:textId="77777777" w:rsidR="000E3E58" w:rsidRPr="00420942" w:rsidRDefault="000E3E58" w:rsidP="00420942">
      <w:pPr>
        <w:keepNext/>
        <w:keepLines/>
        <w:spacing w:line="260" w:lineRule="exact"/>
        <w:jc w:val="both"/>
        <w:outlineLvl w:val="0"/>
        <w:rPr>
          <w:rFonts w:ascii="Arial" w:hAnsi="Arial" w:cs="Arial"/>
          <w:bCs/>
          <w:kern w:val="32"/>
          <w:sz w:val="20"/>
          <w:szCs w:val="20"/>
        </w:rPr>
      </w:pPr>
    </w:p>
    <w:p w14:paraId="5B4D3510" w14:textId="77777777"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3BF99050" w14:textId="77777777" w:rsidR="004E27D6" w:rsidRPr="00420942" w:rsidRDefault="004E27D6" w:rsidP="00420942">
      <w:pPr>
        <w:spacing w:line="260" w:lineRule="exact"/>
        <w:rPr>
          <w:rFonts w:ascii="Arial" w:hAnsi="Arial" w:cs="Arial"/>
          <w:sz w:val="20"/>
          <w:szCs w:val="20"/>
        </w:rPr>
      </w:pPr>
    </w:p>
    <w:p w14:paraId="0329E62C" w14:textId="53E8E35B" w:rsidR="00520D90" w:rsidRPr="00AA4F0C" w:rsidRDefault="0088145D" w:rsidP="00520D90">
      <w:pPr>
        <w:spacing w:line="260" w:lineRule="exact"/>
        <w:jc w:val="both"/>
        <w:rPr>
          <w:rFonts w:ascii="Arial" w:hAnsi="Arial" w:cs="Arial"/>
          <w:sz w:val="20"/>
          <w:szCs w:val="20"/>
        </w:rPr>
      </w:pPr>
      <w:r w:rsidRPr="004E2D07">
        <w:rPr>
          <w:rFonts w:ascii="Arial" w:hAnsi="Arial" w:cs="Arial"/>
          <w:sz w:val="20"/>
          <w:szCs w:val="20"/>
        </w:rPr>
        <w:t>Okvirni sporazum je sklenjen, ko ga podpišeta obe stranki</w:t>
      </w:r>
      <w:r>
        <w:rPr>
          <w:rFonts w:ascii="Arial" w:hAnsi="Arial" w:cs="Arial"/>
          <w:sz w:val="20"/>
          <w:szCs w:val="20"/>
        </w:rPr>
        <w:t xml:space="preserve"> in prične veljati </w:t>
      </w:r>
      <w:r w:rsidRPr="004E2D07">
        <w:rPr>
          <w:rFonts w:ascii="Arial" w:hAnsi="Arial" w:cs="Arial"/>
          <w:sz w:val="20"/>
          <w:szCs w:val="20"/>
        </w:rPr>
        <w:t>pod odložnim pogojem, da izvajalec izpolni obveznosti iz 1</w:t>
      </w:r>
      <w:r>
        <w:rPr>
          <w:rFonts w:ascii="Arial" w:hAnsi="Arial" w:cs="Arial"/>
          <w:sz w:val="20"/>
          <w:szCs w:val="20"/>
        </w:rPr>
        <w:t>5.</w:t>
      </w:r>
      <w:r w:rsidRPr="004E2D07">
        <w:rPr>
          <w:rFonts w:ascii="Arial" w:hAnsi="Arial" w:cs="Arial"/>
          <w:sz w:val="20"/>
          <w:szCs w:val="20"/>
        </w:rPr>
        <w:t xml:space="preserve"> člena okvirnega sporazuma</w:t>
      </w:r>
      <w:r w:rsidRPr="00AA4F0C">
        <w:rPr>
          <w:rFonts w:ascii="Arial" w:hAnsi="Arial" w:cs="Arial"/>
          <w:sz w:val="20"/>
          <w:szCs w:val="20"/>
        </w:rPr>
        <w:t xml:space="preserve">. </w:t>
      </w:r>
      <w:r w:rsidR="00520D90" w:rsidRPr="00AA4F0C">
        <w:rPr>
          <w:rFonts w:ascii="Arial" w:hAnsi="Arial" w:cs="Arial"/>
          <w:sz w:val="20"/>
          <w:szCs w:val="20"/>
        </w:rPr>
        <w:t>Okvirni sporazum se sklepa do zadnje dobave, to je dobava v letu 2029.</w:t>
      </w:r>
    </w:p>
    <w:p w14:paraId="48D2F991" w14:textId="796FE269" w:rsidR="0088145D" w:rsidRPr="004E2D07" w:rsidRDefault="0088145D" w:rsidP="0088145D">
      <w:pPr>
        <w:spacing w:line="260" w:lineRule="exact"/>
        <w:jc w:val="both"/>
        <w:rPr>
          <w:rFonts w:ascii="Arial" w:hAnsi="Arial" w:cs="Arial"/>
          <w:sz w:val="20"/>
          <w:szCs w:val="20"/>
        </w:rPr>
      </w:pPr>
    </w:p>
    <w:p w14:paraId="3711BCDE" w14:textId="77777777" w:rsidR="004E2D07" w:rsidRPr="004E2D07" w:rsidRDefault="004E2D07" w:rsidP="004E2D07">
      <w:pPr>
        <w:spacing w:line="260" w:lineRule="exact"/>
        <w:jc w:val="both"/>
        <w:rPr>
          <w:rFonts w:ascii="Arial" w:hAnsi="Arial" w:cs="Arial"/>
          <w:i/>
          <w:sz w:val="20"/>
          <w:szCs w:val="20"/>
        </w:rPr>
      </w:pPr>
      <w:r w:rsidRPr="004E2D07">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3E875057" w14:textId="77777777" w:rsidR="004E2D07" w:rsidRPr="004E2D07" w:rsidRDefault="004E2D07" w:rsidP="004E2D07">
      <w:pPr>
        <w:spacing w:line="260" w:lineRule="exact"/>
        <w:jc w:val="both"/>
        <w:rPr>
          <w:rFonts w:ascii="Arial" w:hAnsi="Arial" w:cs="Arial"/>
          <w:sz w:val="20"/>
          <w:szCs w:val="20"/>
        </w:rPr>
      </w:pPr>
    </w:p>
    <w:p w14:paraId="6821DC37"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Naročnik si pridružuje pravico do odpovedi okvirnega sporazuma, brez vsakih pravnih ali finančnih posledic, v kolikor v sprejetem proračunu ne bo imel zagotovljenih zadostnih pravic porabe. Naročnik lahko odpove okvirni sporazum pisno, z enomesečnim odpovednim rokom, ki začne teči od izvajalčevega prejema pisnega obvestila, posredovanega s priporočeno pošto (v kolikor izvajalec pisnega obvestila ne prevzame, naročnik obvestilo pošlje izvajalcu na elektronski </w:t>
      </w:r>
      <w:r w:rsidRPr="004E2D07">
        <w:rPr>
          <w:rFonts w:ascii="Arial" w:hAnsi="Arial" w:cs="Arial"/>
          <w:sz w:val="20"/>
          <w:szCs w:val="20"/>
        </w:rPr>
        <w:lastRenderedPageBreak/>
        <w:t>naslov_____________________ - v tem primeru odpovedni rok začne teči naslednji dan od pošiljanja obvestila po elektronski pošti).</w:t>
      </w:r>
    </w:p>
    <w:p w14:paraId="7C01A146"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 xml:space="preserve">V primeru, da se bodo sredstva okvirne vrednosti okvirnega sporazuma izčrpala pred potekom obdobja veljavnosti, okvirni sporazum preneha veljati z dnem izčrpanja navedenih sredstev. </w:t>
      </w:r>
    </w:p>
    <w:p w14:paraId="6594EE0B" w14:textId="77777777" w:rsidR="004E2D07" w:rsidRPr="004E2D07" w:rsidRDefault="004E2D07" w:rsidP="004E2D07">
      <w:pPr>
        <w:spacing w:line="260" w:lineRule="exact"/>
        <w:jc w:val="both"/>
        <w:rPr>
          <w:rFonts w:ascii="Arial" w:hAnsi="Arial" w:cs="Arial"/>
          <w:sz w:val="20"/>
          <w:szCs w:val="20"/>
        </w:rPr>
      </w:pPr>
    </w:p>
    <w:p w14:paraId="1D7D0054" w14:textId="77777777" w:rsidR="004E2D07" w:rsidRPr="004E2D07" w:rsidRDefault="004E2D07" w:rsidP="004E2D07">
      <w:pPr>
        <w:spacing w:line="260" w:lineRule="exact"/>
        <w:jc w:val="both"/>
        <w:rPr>
          <w:rFonts w:ascii="Arial" w:hAnsi="Arial" w:cs="Arial"/>
          <w:sz w:val="20"/>
          <w:szCs w:val="20"/>
        </w:rPr>
      </w:pPr>
      <w:r w:rsidRPr="004E2D07">
        <w:rPr>
          <w:rFonts w:ascii="Arial" w:hAnsi="Arial" w:cs="Arial"/>
          <w:sz w:val="20"/>
          <w:szCs w:val="20"/>
        </w:rPr>
        <w:t>Naročnik izvajalca pisno obvesti (za kar se šteje tudi obvestilo poslano po e-pošti) o prenehanju okvirnega sporazuma, ki nastopi zaradi izčrpanja sredstev.</w:t>
      </w:r>
    </w:p>
    <w:p w14:paraId="03414653" w14:textId="77777777" w:rsidR="00005E98" w:rsidRPr="00420942" w:rsidRDefault="00005E98" w:rsidP="00420942">
      <w:pPr>
        <w:spacing w:line="260" w:lineRule="exact"/>
        <w:jc w:val="both"/>
        <w:rPr>
          <w:rFonts w:ascii="Arial" w:hAnsi="Arial" w:cs="Arial"/>
          <w:sz w:val="20"/>
          <w:szCs w:val="20"/>
        </w:rPr>
      </w:pPr>
    </w:p>
    <w:p w14:paraId="31CA7688" w14:textId="3D0C39EF" w:rsidR="005B65C6" w:rsidRDefault="005B65C6" w:rsidP="00420942">
      <w:pPr>
        <w:spacing w:line="260" w:lineRule="exact"/>
        <w:jc w:val="both"/>
        <w:rPr>
          <w:rFonts w:ascii="Arial" w:hAnsi="Arial" w:cs="Arial"/>
          <w:sz w:val="20"/>
          <w:szCs w:val="20"/>
        </w:rPr>
      </w:pPr>
    </w:p>
    <w:p w14:paraId="2D0A890F" w14:textId="036DA09B" w:rsidR="004E27D6" w:rsidRPr="00420942" w:rsidRDefault="004E27D6" w:rsidP="00273A88">
      <w:pPr>
        <w:pStyle w:val="Odstavekseznama"/>
        <w:numPr>
          <w:ilvl w:val="0"/>
          <w:numId w:val="27"/>
        </w:numPr>
        <w:spacing w:line="260" w:lineRule="exact"/>
        <w:jc w:val="center"/>
        <w:rPr>
          <w:rFonts w:eastAsia="Calibri" w:cs="Arial"/>
          <w:szCs w:val="20"/>
        </w:rPr>
      </w:pPr>
      <w:r w:rsidRPr="00420942">
        <w:rPr>
          <w:rFonts w:eastAsia="Calibri" w:cs="Arial"/>
          <w:szCs w:val="20"/>
        </w:rPr>
        <w:t>člen</w:t>
      </w:r>
    </w:p>
    <w:p w14:paraId="5C69A0FE" w14:textId="77777777" w:rsidR="000945CD" w:rsidRDefault="000945CD" w:rsidP="00420942">
      <w:pPr>
        <w:pStyle w:val="Odstavekseznama"/>
        <w:spacing w:line="260" w:lineRule="exact"/>
        <w:jc w:val="center"/>
        <w:rPr>
          <w:rFonts w:cs="Arial"/>
          <w:i/>
          <w:szCs w:val="20"/>
        </w:rPr>
      </w:pPr>
    </w:p>
    <w:p w14:paraId="084850A6" w14:textId="77777777" w:rsidR="0088145D" w:rsidRPr="00420942" w:rsidRDefault="0088145D" w:rsidP="0088145D">
      <w:pPr>
        <w:pStyle w:val="Odstavekseznama"/>
        <w:spacing w:line="260" w:lineRule="exact"/>
        <w:jc w:val="center"/>
        <w:rPr>
          <w:rFonts w:cs="Arial"/>
          <w:i/>
          <w:szCs w:val="20"/>
        </w:rPr>
      </w:pPr>
      <w:r>
        <w:rPr>
          <w:rFonts w:cs="Arial"/>
          <w:i/>
          <w:szCs w:val="20"/>
        </w:rPr>
        <w:t>/</w:t>
      </w:r>
      <w:r w:rsidRPr="00420942">
        <w:rPr>
          <w:rFonts w:cs="Arial"/>
          <w:i/>
          <w:szCs w:val="20"/>
        </w:rPr>
        <w:t>navedbe, ki se nanašajo na podizvajalca, se ustrezno upoštevajo glede na konkreten primer/</w:t>
      </w:r>
    </w:p>
    <w:p w14:paraId="0716A12E" w14:textId="77777777" w:rsidR="004E27D6" w:rsidRPr="00420942" w:rsidRDefault="004E27D6" w:rsidP="00420942">
      <w:pPr>
        <w:pStyle w:val="Odstavekseznama"/>
        <w:spacing w:line="260" w:lineRule="exact"/>
        <w:rPr>
          <w:rFonts w:eastAsia="Calibri" w:cs="Arial"/>
          <w:szCs w:val="20"/>
        </w:rPr>
      </w:pPr>
    </w:p>
    <w:p w14:paraId="6CECFB67" w14:textId="06729B5F"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Ta okvirni sporazum je sklenjen pod razveznim pogojem, ki se uresniči v primeru izpolnitve ene od naslednjih okoliščin:</w:t>
      </w:r>
    </w:p>
    <w:p w14:paraId="5A758C43" w14:textId="1BFFEEE3"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w:t>
      </w:r>
      <w:r>
        <w:rPr>
          <w:rFonts w:ascii="Arial" w:eastAsiaTheme="minorHAnsi" w:hAnsi="Arial" w:cs="Arial"/>
          <w:color w:val="000000"/>
          <w:sz w:val="20"/>
          <w:szCs w:val="20"/>
          <w:lang w:eastAsia="en-US"/>
        </w:rPr>
        <w:tab/>
        <w:t>če bo naročnik seznanjen, da je sodišče s pravnomočno odločitvijo ugotovilo kršitev obveznosti delovne, okoljske ali socialne zakonodaje s strani izvajalca ali</w:t>
      </w:r>
      <w:r w:rsidR="0088145D">
        <w:rPr>
          <w:rFonts w:ascii="Arial" w:eastAsiaTheme="minorHAnsi" w:hAnsi="Arial" w:cs="Arial"/>
          <w:color w:val="000000"/>
          <w:sz w:val="20"/>
          <w:szCs w:val="20"/>
          <w:lang w:eastAsia="en-US"/>
        </w:rPr>
        <w:t xml:space="preserve"> podizvajalca</w:t>
      </w:r>
      <w:r w:rsidR="00184A1C">
        <w:rPr>
          <w:rFonts w:ascii="Arial" w:eastAsiaTheme="minorHAnsi" w:hAnsi="Arial" w:cs="Arial"/>
          <w:color w:val="000000"/>
          <w:sz w:val="20"/>
          <w:szCs w:val="20"/>
          <w:lang w:eastAsia="en-US"/>
        </w:rPr>
        <w:t xml:space="preserve"> ali</w:t>
      </w:r>
    </w:p>
    <w:p w14:paraId="6A92CB44" w14:textId="4B93B631"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w:t>
      </w:r>
      <w:r>
        <w:rPr>
          <w:rFonts w:ascii="Arial" w:eastAsiaTheme="minorHAnsi" w:hAnsi="Arial" w:cs="Arial"/>
          <w:color w:val="000000"/>
          <w:sz w:val="20"/>
          <w:szCs w:val="20"/>
          <w:lang w:eastAsia="en-US"/>
        </w:rPr>
        <w:tab/>
        <w:t>če bo naročnik seznanjen, da je pristojni državni organ pri izvajalcu</w:t>
      </w:r>
      <w:r w:rsidR="00404E40">
        <w:rPr>
          <w:rFonts w:ascii="Arial" w:eastAsiaTheme="minorHAnsi" w:hAnsi="Arial" w:cs="Arial"/>
          <w:color w:val="000000"/>
          <w:sz w:val="20"/>
          <w:szCs w:val="20"/>
          <w:lang w:eastAsia="en-US"/>
        </w:rPr>
        <w:t xml:space="preserve"> ali njegovemu podizvajalcu</w:t>
      </w:r>
      <w:r>
        <w:rPr>
          <w:rFonts w:ascii="Arial" w:eastAsiaTheme="minorHAnsi" w:hAnsi="Arial" w:cs="Arial"/>
          <w:color w:val="000000"/>
          <w:sz w:val="20"/>
          <w:szCs w:val="20"/>
          <w:lang w:eastAsia="en-US"/>
        </w:rPr>
        <w:t xml:space="preserve">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8CE33F"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07374A83" w14:textId="2A1C2188" w:rsidR="0049443A" w:rsidRDefault="0049443A" w:rsidP="00404E40">
      <w:pPr>
        <w:autoSpaceDE w:val="0"/>
        <w:autoSpaceDN w:val="0"/>
        <w:adjustRightInd w:val="0"/>
        <w:spacing w:line="260" w:lineRule="exact"/>
        <w:jc w:val="both"/>
        <w:rPr>
          <w:rFonts w:ascii="Arial" w:hAnsi="Arial" w:cs="Arial"/>
          <w:sz w:val="20"/>
          <w:szCs w:val="20"/>
        </w:rPr>
      </w:pPr>
      <w:r>
        <w:rPr>
          <w:rFonts w:ascii="Arial" w:eastAsiaTheme="minorHAnsi" w:hAnsi="Arial" w:cs="Arial"/>
          <w:color w:val="000000"/>
          <w:sz w:val="20"/>
          <w:szCs w:val="20"/>
          <w:lang w:eastAsia="en-US"/>
        </w:rPr>
        <w:t>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w:t>
      </w:r>
      <w:r w:rsidR="00404E40" w:rsidRPr="00404E40">
        <w:rPr>
          <w:rFonts w:ascii="Arial" w:hAnsi="Arial" w:cs="Arial"/>
          <w:sz w:val="20"/>
          <w:szCs w:val="20"/>
        </w:rPr>
        <w:t xml:space="preserve"> </w:t>
      </w:r>
      <w:r w:rsidR="00404E40" w:rsidRPr="00D36594">
        <w:rPr>
          <w:rFonts w:ascii="Arial" w:hAnsi="Arial" w:cs="Arial"/>
          <w:sz w:val="20"/>
          <w:szCs w:val="20"/>
        </w:rPr>
        <w:t xml:space="preserve">Če bo obstajala kršitev pri podizvajalcu, bo lahko </w:t>
      </w:r>
      <w:r w:rsidR="00404E40">
        <w:rPr>
          <w:rFonts w:ascii="Arial" w:hAnsi="Arial" w:cs="Arial"/>
          <w:sz w:val="20"/>
          <w:szCs w:val="20"/>
        </w:rPr>
        <w:t xml:space="preserve">izvajalec </w:t>
      </w:r>
      <w:r w:rsidR="00404E40" w:rsidRPr="00D36594">
        <w:rPr>
          <w:rFonts w:ascii="Arial" w:hAnsi="Arial" w:cs="Arial"/>
          <w:sz w:val="20"/>
          <w:szCs w:val="20"/>
        </w:rPr>
        <w:t>v istem roku predložil dokaze, da je podizvajalec sprejel zadostne ukrepe, s katerimi lahko dokaže svojo zanesljivost kljub obstoju kršitev.</w:t>
      </w:r>
      <w:r w:rsidR="00404E40" w:rsidRPr="00404E40">
        <w:rPr>
          <w:rFonts w:ascii="Arial" w:hAnsi="Arial" w:cs="Arial"/>
          <w:sz w:val="20"/>
          <w:szCs w:val="20"/>
        </w:rPr>
        <w:t xml:space="preserve"> </w:t>
      </w:r>
      <w:r w:rsidR="00404E40" w:rsidRPr="00D36594">
        <w:rPr>
          <w:rFonts w:ascii="Arial" w:hAnsi="Arial" w:cs="Arial"/>
          <w:sz w:val="20"/>
          <w:szCs w:val="20"/>
        </w:rPr>
        <w:t xml:space="preserve">Če </w:t>
      </w:r>
      <w:r w:rsidR="00B5061C">
        <w:rPr>
          <w:rFonts w:ascii="Arial" w:hAnsi="Arial" w:cs="Arial"/>
          <w:sz w:val="20"/>
          <w:szCs w:val="20"/>
        </w:rPr>
        <w:t xml:space="preserve">izvajalec </w:t>
      </w:r>
      <w:r w:rsidR="00404E40" w:rsidRPr="00D36594">
        <w:rPr>
          <w:rFonts w:ascii="Arial" w:hAnsi="Arial" w:cs="Arial"/>
          <w:sz w:val="20"/>
          <w:szCs w:val="20"/>
        </w:rPr>
        <w:t xml:space="preserve">ne bo predložil dokazov za podizvajalca ali če jih bo predložil, pa bo </w:t>
      </w:r>
      <w:r w:rsidR="00B5061C">
        <w:rPr>
          <w:rFonts w:ascii="Arial" w:hAnsi="Arial" w:cs="Arial"/>
          <w:sz w:val="20"/>
          <w:szCs w:val="20"/>
        </w:rPr>
        <w:t>naročnik</w:t>
      </w:r>
      <w:r w:rsidR="00404E40" w:rsidRPr="00D36594">
        <w:rPr>
          <w:rFonts w:ascii="Arial" w:hAnsi="Arial" w:cs="Arial"/>
          <w:sz w:val="20"/>
          <w:szCs w:val="20"/>
        </w:rPr>
        <w:t xml:space="preserve"> ocenil, da ti ukrepi ne zadoščajo, bo lahko </w:t>
      </w:r>
      <w:r w:rsidR="00B5061C">
        <w:rPr>
          <w:rFonts w:ascii="Arial" w:hAnsi="Arial" w:cs="Arial"/>
          <w:sz w:val="20"/>
          <w:szCs w:val="20"/>
        </w:rPr>
        <w:t>izvajalec</w:t>
      </w:r>
      <w:r w:rsidR="00404E40" w:rsidRPr="00D36594">
        <w:rPr>
          <w:rFonts w:ascii="Arial" w:hAnsi="Arial" w:cs="Arial"/>
          <w:sz w:val="20"/>
          <w:szCs w:val="20"/>
        </w:rPr>
        <w:t xml:space="preserve"> zamenjal podizvajalca v roku, ki ga bo določil </w:t>
      </w:r>
      <w:r w:rsidR="00B5061C">
        <w:rPr>
          <w:rFonts w:ascii="Arial" w:hAnsi="Arial" w:cs="Arial"/>
          <w:sz w:val="20"/>
          <w:szCs w:val="20"/>
        </w:rPr>
        <w:t>naročnik</w:t>
      </w:r>
      <w:r w:rsidR="00404E40" w:rsidRPr="00D36594">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okvirnega sporazuma.</w:t>
      </w:r>
    </w:p>
    <w:p w14:paraId="4868BFE8" w14:textId="77777777" w:rsidR="00404E40" w:rsidRDefault="00404E40"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D39A22A" w14:textId="0034D7EE" w:rsidR="00B5061C" w:rsidRPr="00D36594" w:rsidRDefault="00B5061C" w:rsidP="00B5061C">
      <w:pPr>
        <w:spacing w:line="260" w:lineRule="exact"/>
        <w:jc w:val="both"/>
        <w:rPr>
          <w:rFonts w:ascii="Arial" w:hAnsi="Arial" w:cs="Arial"/>
          <w:sz w:val="20"/>
          <w:szCs w:val="20"/>
        </w:rPr>
      </w:pPr>
      <w:r w:rsidRPr="00D36594">
        <w:rPr>
          <w:rFonts w:ascii="Arial" w:hAnsi="Arial" w:cs="Arial"/>
          <w:sz w:val="20"/>
          <w:szCs w:val="20"/>
        </w:rPr>
        <w:t xml:space="preserve">Če </w:t>
      </w:r>
      <w:r>
        <w:rPr>
          <w:rFonts w:ascii="Arial" w:hAnsi="Arial" w:cs="Arial"/>
          <w:sz w:val="20"/>
          <w:szCs w:val="20"/>
        </w:rPr>
        <w:t>izvajalec</w:t>
      </w:r>
      <w:r w:rsidRPr="00D36594">
        <w:rPr>
          <w:rFonts w:ascii="Arial" w:hAnsi="Arial" w:cs="Arial"/>
          <w:sz w:val="20"/>
          <w:szCs w:val="20"/>
        </w:rPr>
        <w:t xml:space="preserve"> dokazov iz prejšnjega odstavka tega člena okvirnega sporazuma zase ali za podizvajalca ne bo predložil ali če jih bo, pa bo </w:t>
      </w:r>
      <w:r>
        <w:rPr>
          <w:rFonts w:ascii="Arial" w:hAnsi="Arial" w:cs="Arial"/>
          <w:sz w:val="20"/>
          <w:szCs w:val="20"/>
        </w:rPr>
        <w:t>naročnik</w:t>
      </w:r>
      <w:r w:rsidRPr="00D36594">
        <w:rPr>
          <w:rFonts w:ascii="Arial" w:hAnsi="Arial" w:cs="Arial"/>
          <w:sz w:val="20"/>
          <w:szCs w:val="20"/>
        </w:rPr>
        <w:t xml:space="preserve"> ocenil, da ti ukrepi ne zadoščajo, ali če </w:t>
      </w:r>
      <w:r>
        <w:rPr>
          <w:rFonts w:ascii="Arial" w:hAnsi="Arial" w:cs="Arial"/>
          <w:sz w:val="20"/>
          <w:szCs w:val="20"/>
        </w:rPr>
        <w:t>izvajalec</w:t>
      </w:r>
      <w:r w:rsidRPr="00D36594">
        <w:rPr>
          <w:rFonts w:ascii="Arial" w:hAnsi="Arial" w:cs="Arial"/>
          <w:sz w:val="20"/>
          <w:szCs w:val="20"/>
        </w:rPr>
        <w:t xml:space="preserve"> ne bo prevzel del sam ali predlagal novega podizvajalca ali če bo </w:t>
      </w:r>
      <w:r>
        <w:rPr>
          <w:rFonts w:ascii="Arial" w:hAnsi="Arial" w:cs="Arial"/>
          <w:sz w:val="20"/>
          <w:szCs w:val="20"/>
        </w:rPr>
        <w:t xml:space="preserve">naročnik </w:t>
      </w:r>
      <w:r w:rsidRPr="00D36594">
        <w:rPr>
          <w:rFonts w:ascii="Arial" w:hAnsi="Arial" w:cs="Arial"/>
          <w:sz w:val="20"/>
          <w:szCs w:val="20"/>
        </w:rPr>
        <w:t xml:space="preserve">v skladu s 94. členom ZJN-3 pravočasno predlaganega novega podizvajalca zavrnil, se bo razvezni pogoj iz prvega dostavka tega člena okvirnega sporazuma uresničil pod pogojem, da je od seznanitve </w:t>
      </w:r>
      <w:r>
        <w:rPr>
          <w:rFonts w:ascii="Arial" w:hAnsi="Arial" w:cs="Arial"/>
          <w:sz w:val="20"/>
          <w:szCs w:val="20"/>
        </w:rPr>
        <w:t>naročnika</w:t>
      </w:r>
      <w:r w:rsidRPr="00D36594">
        <w:rPr>
          <w:rFonts w:ascii="Arial" w:hAnsi="Arial" w:cs="Arial"/>
          <w:sz w:val="20"/>
          <w:szCs w:val="20"/>
        </w:rPr>
        <w:t xml:space="preserve"> s kršitvijo in do izteka veljavnosti okvirnega sporazuma še najmanj šest mesecev. </w:t>
      </w:r>
    </w:p>
    <w:p w14:paraId="74BC55BE"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83243BF" w14:textId="3EE8304F"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3B5DDB9E"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1ABEFF2A" w14:textId="051ACF4B"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Če naročnik v roku 60 dni od seznanitve s kršitvijo ne začne novega postopka javnega naročila, se šteje, da je okvirni sporazum razvezan šestdeseti dan od seznanitve s kršitvijo.</w:t>
      </w:r>
    </w:p>
    <w:p w14:paraId="2C4F9BAA"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0513A573" w14:textId="5FCEBBED"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Izvajalec je dolžan nemudoma seznaniti naročnika o okoliščinah iz prvega odstavka tega člena. </w:t>
      </w:r>
    </w:p>
    <w:p w14:paraId="5DBED457" w14:textId="7777777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p>
    <w:p w14:paraId="7CE4E3D8" w14:textId="4897D647" w:rsidR="0049443A" w:rsidRDefault="0049443A" w:rsidP="00404E40">
      <w:pPr>
        <w:autoSpaceDE w:val="0"/>
        <w:autoSpaceDN w:val="0"/>
        <w:adjustRightInd w:val="0"/>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lastRenderedPageBreak/>
        <w:t>Naročnik lahko, ne glede na določila Obligacijskega zakonika, odstopi od okvirnega sporazuma v naslednjih okoliščinah:</w:t>
      </w:r>
    </w:p>
    <w:p w14:paraId="7405D84A" w14:textId="77777777"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javno naročilo je bilo bistveno spremenjeno, kar terja nov postopek javnega naročanja;</w:t>
      </w:r>
    </w:p>
    <w:p w14:paraId="1F4794C8" w14:textId="77777777" w:rsidR="0049443A"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v času oddaje javnega naročila je bil izvajalec v enem od položajev, zaradi katerega bi ga naročnik moral izključiti iz postopka javnega naročila, pa s tem dejstvom naročnik ni bil seznanjen v postopku javnega naročila;</w:t>
      </w:r>
    </w:p>
    <w:p w14:paraId="182386EA" w14:textId="77777777" w:rsidR="0049443A" w:rsidRPr="007930E1" w:rsidRDefault="0049443A" w:rsidP="00404E40">
      <w:pPr>
        <w:autoSpaceDE w:val="0"/>
        <w:autoSpaceDN w:val="0"/>
        <w:adjustRightInd w:val="0"/>
        <w:spacing w:line="260" w:lineRule="exact"/>
        <w:ind w:left="720" w:hanging="36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24A18A" w14:textId="6FBA37DE" w:rsidR="004B3905" w:rsidRDefault="004B3905" w:rsidP="00404E40">
      <w:pPr>
        <w:spacing w:line="260" w:lineRule="exact"/>
        <w:ind w:left="720"/>
        <w:jc w:val="both"/>
        <w:rPr>
          <w:rFonts w:ascii="Arial" w:hAnsi="Arial" w:cs="Arial"/>
          <w:color w:val="000000"/>
          <w:sz w:val="20"/>
          <w:szCs w:val="20"/>
          <w:highlight w:val="yellow"/>
        </w:rPr>
      </w:pPr>
    </w:p>
    <w:p w14:paraId="339E2E6F" w14:textId="77777777" w:rsidR="006E771A" w:rsidRDefault="006E771A" w:rsidP="00420942">
      <w:pPr>
        <w:spacing w:line="260" w:lineRule="exact"/>
        <w:ind w:left="720"/>
        <w:jc w:val="both"/>
        <w:rPr>
          <w:rFonts w:ascii="Arial" w:hAnsi="Arial" w:cs="Arial"/>
          <w:color w:val="000000"/>
          <w:sz w:val="20"/>
          <w:szCs w:val="20"/>
          <w:highlight w:val="yellow"/>
        </w:rPr>
      </w:pPr>
    </w:p>
    <w:p w14:paraId="19348382" w14:textId="77777777" w:rsidR="004E27D6" w:rsidRPr="00420942" w:rsidRDefault="004E27D6" w:rsidP="00273A88">
      <w:pPr>
        <w:pStyle w:val="Odstavekseznama"/>
        <w:numPr>
          <w:ilvl w:val="0"/>
          <w:numId w:val="27"/>
        </w:numPr>
        <w:spacing w:line="260" w:lineRule="exact"/>
        <w:jc w:val="center"/>
        <w:rPr>
          <w:rFonts w:eastAsia="Calibri" w:cs="Arial"/>
          <w:szCs w:val="20"/>
        </w:rPr>
      </w:pPr>
      <w:r w:rsidRPr="00420942">
        <w:rPr>
          <w:rFonts w:eastAsia="Calibri" w:cs="Arial"/>
          <w:szCs w:val="20"/>
        </w:rPr>
        <w:t>člen</w:t>
      </w:r>
    </w:p>
    <w:p w14:paraId="0EA5DFA1" w14:textId="77777777" w:rsidR="004E27D6" w:rsidRPr="00420942" w:rsidRDefault="004E27D6" w:rsidP="00420942">
      <w:pPr>
        <w:spacing w:line="260" w:lineRule="exact"/>
        <w:rPr>
          <w:rFonts w:ascii="Arial" w:hAnsi="Arial" w:cs="Arial"/>
          <w:sz w:val="20"/>
          <w:szCs w:val="20"/>
        </w:rPr>
      </w:pPr>
    </w:p>
    <w:p w14:paraId="28F1E62D" w14:textId="1FA71723" w:rsidR="00D91B49" w:rsidRDefault="009A2500" w:rsidP="006E771A">
      <w:pPr>
        <w:keepNext/>
        <w:spacing w:line="260" w:lineRule="exact"/>
        <w:jc w:val="both"/>
        <w:rPr>
          <w:rFonts w:ascii="Arial" w:hAnsi="Arial" w:cs="Arial"/>
          <w:sz w:val="20"/>
          <w:szCs w:val="20"/>
        </w:rPr>
      </w:pPr>
      <w:r w:rsidRPr="00420942">
        <w:rPr>
          <w:rFonts w:ascii="Arial" w:hAnsi="Arial" w:cs="Arial"/>
          <w:sz w:val="20"/>
          <w:szCs w:val="20"/>
        </w:rPr>
        <w:t>V primeru neizpolnitve obveznosti po okvirnem sporazumu ali zahtev dokumentacije v zvezi z oddajo javnega naročila</w:t>
      </w:r>
      <w:r w:rsidR="00B90A08" w:rsidRPr="00420942">
        <w:rPr>
          <w:rFonts w:ascii="Arial" w:hAnsi="Arial" w:cs="Arial"/>
          <w:sz w:val="20"/>
          <w:szCs w:val="20"/>
        </w:rPr>
        <w:t xml:space="preserve">, vključno z zahtevami tehnične specifikacije, </w:t>
      </w:r>
      <w:r w:rsidRPr="00420942">
        <w:rPr>
          <w:rFonts w:ascii="Arial" w:hAnsi="Arial" w:cs="Arial"/>
          <w:sz w:val="20"/>
          <w:szCs w:val="20"/>
        </w:rPr>
        <w:t>ali če izvajalec obveznosti ne bo izpolnil na način, dogovorjen s tem okvirnim sporazumom, lahko naročnik, ob upoštevanju določb Obligacijskega zakonika</w:t>
      </w:r>
      <w:r w:rsidR="00B90A08" w:rsidRPr="00420942">
        <w:rPr>
          <w:rFonts w:ascii="Arial" w:hAnsi="Arial" w:cs="Arial"/>
          <w:sz w:val="20"/>
          <w:szCs w:val="20"/>
        </w:rPr>
        <w:t xml:space="preserve">, </w:t>
      </w:r>
      <w:r w:rsidRPr="00420942">
        <w:rPr>
          <w:rFonts w:ascii="Arial" w:hAnsi="Arial" w:cs="Arial"/>
          <w:sz w:val="20"/>
          <w:szCs w:val="20"/>
        </w:rPr>
        <w:t>odstopi od okvirnega sporazuma. V tem primeru je izvajalec dolžan naročniku povrniti vso škodo.</w:t>
      </w:r>
    </w:p>
    <w:p w14:paraId="2BF498EB" w14:textId="77777777" w:rsidR="00273A88" w:rsidRDefault="00273A88" w:rsidP="006E771A">
      <w:pPr>
        <w:keepNext/>
        <w:spacing w:line="260" w:lineRule="exact"/>
        <w:jc w:val="both"/>
        <w:rPr>
          <w:rFonts w:ascii="Arial" w:hAnsi="Arial" w:cs="Arial"/>
          <w:sz w:val="20"/>
          <w:szCs w:val="20"/>
        </w:rPr>
      </w:pPr>
    </w:p>
    <w:p w14:paraId="7A43BBE0" w14:textId="77777777" w:rsidR="006E771A" w:rsidRDefault="006E771A" w:rsidP="006E771A">
      <w:pPr>
        <w:keepNext/>
        <w:spacing w:line="260" w:lineRule="exact"/>
        <w:jc w:val="both"/>
        <w:rPr>
          <w:rFonts w:ascii="Arial" w:hAnsi="Arial" w:cs="Arial"/>
          <w:sz w:val="20"/>
          <w:szCs w:val="20"/>
        </w:rPr>
      </w:pPr>
    </w:p>
    <w:p w14:paraId="2E193853" w14:textId="57303A79" w:rsidR="004E27D6" w:rsidRPr="00420942" w:rsidRDefault="004E27D6" w:rsidP="00273A88">
      <w:pPr>
        <w:numPr>
          <w:ilvl w:val="0"/>
          <w:numId w:val="27"/>
        </w:numPr>
        <w:spacing w:line="260" w:lineRule="exact"/>
        <w:jc w:val="center"/>
        <w:rPr>
          <w:rFonts w:ascii="Arial" w:hAnsi="Arial" w:cs="Arial"/>
          <w:sz w:val="20"/>
          <w:szCs w:val="20"/>
        </w:rPr>
      </w:pPr>
      <w:r w:rsidRPr="00420942">
        <w:rPr>
          <w:rFonts w:ascii="Arial" w:hAnsi="Arial" w:cs="Arial"/>
          <w:sz w:val="20"/>
          <w:szCs w:val="20"/>
        </w:rPr>
        <w:t>člen</w:t>
      </w:r>
    </w:p>
    <w:p w14:paraId="18929A5A" w14:textId="77777777" w:rsidR="004E27D6" w:rsidRPr="00420942" w:rsidRDefault="004E27D6" w:rsidP="00420942">
      <w:pPr>
        <w:spacing w:line="260" w:lineRule="exact"/>
        <w:rPr>
          <w:rFonts w:ascii="Arial" w:hAnsi="Arial" w:cs="Arial"/>
          <w:bCs/>
          <w:iCs/>
          <w:sz w:val="20"/>
          <w:szCs w:val="20"/>
        </w:rPr>
      </w:pPr>
    </w:p>
    <w:p w14:paraId="235B0E44" w14:textId="6DA9BB50" w:rsidR="000E0450" w:rsidRPr="00F723AB" w:rsidRDefault="000E0450" w:rsidP="000E0450">
      <w:pPr>
        <w:spacing w:line="260" w:lineRule="exact"/>
        <w:jc w:val="both"/>
        <w:rPr>
          <w:rFonts w:ascii="Arial" w:hAnsi="Arial" w:cs="Arial"/>
          <w:i/>
          <w:sz w:val="20"/>
          <w:szCs w:val="20"/>
        </w:rPr>
      </w:pPr>
      <w:r w:rsidRPr="00F723AB">
        <w:rPr>
          <w:rFonts w:ascii="Arial" w:hAnsi="Arial" w:cs="Arial"/>
          <w:i/>
          <w:sz w:val="20"/>
          <w:szCs w:val="20"/>
        </w:rPr>
        <w:t xml:space="preserve">/izpolni se v fazi sklepanja </w:t>
      </w:r>
      <w:r w:rsidR="00182B6F">
        <w:rPr>
          <w:rFonts w:ascii="Arial" w:hAnsi="Arial" w:cs="Arial"/>
          <w:i/>
          <w:sz w:val="20"/>
          <w:szCs w:val="20"/>
        </w:rPr>
        <w:t>okvirnega sporazuma</w:t>
      </w:r>
      <w:r w:rsidRPr="00F723AB">
        <w:rPr>
          <w:rFonts w:ascii="Arial" w:hAnsi="Arial" w:cs="Arial"/>
          <w:i/>
          <w:sz w:val="20"/>
          <w:szCs w:val="20"/>
        </w:rPr>
        <w:t>, glede na odgovor izbranega ponudnika glede elektronskega podpisa/</w:t>
      </w:r>
    </w:p>
    <w:p w14:paraId="773EFD9F" w14:textId="77777777" w:rsidR="000E0450" w:rsidRDefault="000E0450" w:rsidP="000E0450">
      <w:pPr>
        <w:spacing w:line="260" w:lineRule="exact"/>
        <w:jc w:val="both"/>
        <w:rPr>
          <w:rFonts w:ascii="Arial" w:hAnsi="Arial" w:cs="Arial"/>
          <w:sz w:val="20"/>
          <w:szCs w:val="20"/>
        </w:rPr>
      </w:pPr>
    </w:p>
    <w:p w14:paraId="4694C26F" w14:textId="77777777" w:rsidR="000E0450" w:rsidRDefault="000E0450" w:rsidP="000E0450">
      <w:pPr>
        <w:spacing w:line="260" w:lineRule="exact"/>
        <w:jc w:val="both"/>
        <w:rPr>
          <w:rFonts w:ascii="Arial" w:hAnsi="Arial" w:cs="Arial"/>
          <w:sz w:val="20"/>
          <w:szCs w:val="20"/>
        </w:rPr>
      </w:pPr>
      <w:r w:rsidRPr="00420942">
        <w:rPr>
          <w:rFonts w:ascii="Arial" w:hAnsi="Arial" w:cs="Arial"/>
          <w:sz w:val="20"/>
          <w:szCs w:val="20"/>
        </w:rPr>
        <w:t>Okvirni sporazum je sestavljen v dveh enakih izvodih, od katerih prejme naročnik en izvod in izvajalec en izvod.</w:t>
      </w:r>
    </w:p>
    <w:p w14:paraId="53F3F7F6" w14:textId="77777777" w:rsidR="000E0450" w:rsidRDefault="000E0450" w:rsidP="000E0450">
      <w:pPr>
        <w:spacing w:line="260" w:lineRule="exact"/>
        <w:jc w:val="both"/>
        <w:rPr>
          <w:rFonts w:ascii="Arial" w:hAnsi="Arial" w:cs="Arial"/>
          <w:sz w:val="20"/>
          <w:szCs w:val="20"/>
        </w:rPr>
      </w:pPr>
    </w:p>
    <w:p w14:paraId="517C77D3" w14:textId="2CB768BF" w:rsidR="000E0450" w:rsidRDefault="00182B6F" w:rsidP="000E0450">
      <w:pPr>
        <w:spacing w:line="260" w:lineRule="exact"/>
        <w:jc w:val="both"/>
        <w:rPr>
          <w:rFonts w:ascii="Arial" w:hAnsi="Arial" w:cs="Arial"/>
          <w:sz w:val="20"/>
          <w:szCs w:val="20"/>
        </w:rPr>
      </w:pPr>
      <w:r>
        <w:rPr>
          <w:rFonts w:ascii="Arial" w:hAnsi="Arial" w:cs="Arial"/>
          <w:sz w:val="20"/>
          <w:szCs w:val="20"/>
        </w:rPr>
        <w:t>Okvirni sporazum</w:t>
      </w:r>
      <w:r w:rsidR="000E0450" w:rsidRPr="002D335A">
        <w:rPr>
          <w:rFonts w:ascii="Arial" w:hAnsi="Arial" w:cs="Arial"/>
          <w:sz w:val="20"/>
          <w:szCs w:val="20"/>
        </w:rPr>
        <w:t xml:space="preserve"> je elektronsko podpisan s strani </w:t>
      </w:r>
      <w:r w:rsidR="000E0450">
        <w:rPr>
          <w:rFonts w:ascii="Arial" w:hAnsi="Arial" w:cs="Arial"/>
          <w:sz w:val="20"/>
          <w:szCs w:val="20"/>
        </w:rPr>
        <w:t>naročnika in izvajalca</w:t>
      </w:r>
      <w:r w:rsidR="000E0450" w:rsidRPr="002D335A">
        <w:rPr>
          <w:rFonts w:ascii="Arial" w:hAnsi="Arial" w:cs="Arial"/>
          <w:sz w:val="20"/>
          <w:szCs w:val="20"/>
        </w:rPr>
        <w:t>.</w:t>
      </w:r>
    </w:p>
    <w:p w14:paraId="3E6A779C" w14:textId="77777777" w:rsidR="006E771A" w:rsidRDefault="006E771A" w:rsidP="006E771A">
      <w:pPr>
        <w:spacing w:line="260" w:lineRule="exact"/>
        <w:jc w:val="both"/>
        <w:rPr>
          <w:rFonts w:ascii="Arial" w:hAnsi="Arial" w:cs="Arial"/>
          <w:sz w:val="20"/>
          <w:szCs w:val="20"/>
        </w:rPr>
      </w:pPr>
    </w:p>
    <w:p w14:paraId="4E33AEC4" w14:textId="2FC4642E" w:rsidR="00924650" w:rsidRDefault="00924650" w:rsidP="00420942">
      <w:pPr>
        <w:spacing w:line="260" w:lineRule="exact"/>
        <w:jc w:val="both"/>
        <w:rPr>
          <w:rFonts w:ascii="Arial" w:hAnsi="Arial" w:cs="Arial"/>
          <w:sz w:val="20"/>
          <w:szCs w:val="20"/>
        </w:rPr>
      </w:pPr>
    </w:p>
    <w:p w14:paraId="6C4A9297" w14:textId="77777777" w:rsidR="00294D6C" w:rsidRPr="00D47641" w:rsidRDefault="00294D6C" w:rsidP="00D47641">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A2500" w:rsidRPr="00D47641" w14:paraId="2BDA1CC7" w14:textId="77777777" w:rsidTr="001E2361">
        <w:trPr>
          <w:cantSplit/>
        </w:trPr>
        <w:tc>
          <w:tcPr>
            <w:tcW w:w="4465" w:type="dxa"/>
          </w:tcPr>
          <w:p w14:paraId="749519AC"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 dne ___________</w:t>
            </w:r>
          </w:p>
        </w:tc>
        <w:tc>
          <w:tcPr>
            <w:tcW w:w="170" w:type="dxa"/>
          </w:tcPr>
          <w:p w14:paraId="1706C7D5" w14:textId="77777777" w:rsidR="009A2500" w:rsidRPr="00D47641" w:rsidRDefault="009A2500" w:rsidP="00D47641">
            <w:pPr>
              <w:spacing w:line="260" w:lineRule="exact"/>
              <w:jc w:val="both"/>
              <w:rPr>
                <w:rFonts w:ascii="Arial" w:hAnsi="Arial" w:cs="Arial"/>
                <w:sz w:val="20"/>
                <w:szCs w:val="20"/>
              </w:rPr>
            </w:pPr>
          </w:p>
        </w:tc>
        <w:tc>
          <w:tcPr>
            <w:tcW w:w="4590" w:type="dxa"/>
          </w:tcPr>
          <w:p w14:paraId="7A2D0307"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Ljubljana, dne ____________</w:t>
            </w:r>
          </w:p>
        </w:tc>
      </w:tr>
      <w:tr w:rsidR="009A2500" w:rsidRPr="00D47641" w14:paraId="51A96D58" w14:textId="77777777" w:rsidTr="001E2361">
        <w:trPr>
          <w:cantSplit/>
        </w:trPr>
        <w:tc>
          <w:tcPr>
            <w:tcW w:w="4465" w:type="dxa"/>
          </w:tcPr>
          <w:p w14:paraId="1FB0E4C1" w14:textId="6D2F2E7B" w:rsidR="0002658C" w:rsidRDefault="0002658C" w:rsidP="00D47641">
            <w:pPr>
              <w:spacing w:line="260" w:lineRule="exact"/>
              <w:jc w:val="both"/>
              <w:rPr>
                <w:rFonts w:ascii="Arial" w:hAnsi="Arial" w:cs="Arial"/>
                <w:sz w:val="20"/>
                <w:szCs w:val="20"/>
              </w:rPr>
            </w:pPr>
          </w:p>
          <w:p w14:paraId="46172616" w14:textId="77777777" w:rsidR="00294D6C" w:rsidRDefault="00294D6C" w:rsidP="00D47641">
            <w:pPr>
              <w:spacing w:line="260" w:lineRule="exact"/>
              <w:jc w:val="both"/>
              <w:rPr>
                <w:rFonts w:ascii="Arial" w:hAnsi="Arial" w:cs="Arial"/>
                <w:sz w:val="20"/>
                <w:szCs w:val="20"/>
              </w:rPr>
            </w:pPr>
          </w:p>
          <w:p w14:paraId="2644C6CA"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Izvajalec:</w:t>
            </w:r>
          </w:p>
          <w:p w14:paraId="2770E8C0" w14:textId="12FD9B8A" w:rsidR="00294D6C" w:rsidRPr="00D47641" w:rsidRDefault="00294D6C" w:rsidP="00D47641">
            <w:pPr>
              <w:spacing w:line="260" w:lineRule="exact"/>
              <w:jc w:val="both"/>
              <w:rPr>
                <w:rFonts w:ascii="Arial" w:hAnsi="Arial" w:cs="Arial"/>
                <w:sz w:val="20"/>
                <w:szCs w:val="20"/>
              </w:rPr>
            </w:pPr>
          </w:p>
        </w:tc>
        <w:tc>
          <w:tcPr>
            <w:tcW w:w="170" w:type="dxa"/>
          </w:tcPr>
          <w:p w14:paraId="319DD742" w14:textId="77777777" w:rsidR="009A2500" w:rsidRPr="00D47641" w:rsidRDefault="009A2500" w:rsidP="00D47641">
            <w:pPr>
              <w:spacing w:line="260" w:lineRule="exact"/>
              <w:jc w:val="both"/>
              <w:rPr>
                <w:rFonts w:ascii="Arial" w:hAnsi="Arial" w:cs="Arial"/>
                <w:sz w:val="20"/>
                <w:szCs w:val="20"/>
              </w:rPr>
            </w:pPr>
          </w:p>
        </w:tc>
        <w:tc>
          <w:tcPr>
            <w:tcW w:w="4590" w:type="dxa"/>
          </w:tcPr>
          <w:p w14:paraId="6B355202" w14:textId="011CE826" w:rsidR="0002658C" w:rsidRDefault="0002658C" w:rsidP="00D47641">
            <w:pPr>
              <w:spacing w:line="260" w:lineRule="exact"/>
              <w:jc w:val="both"/>
              <w:rPr>
                <w:rFonts w:ascii="Arial" w:hAnsi="Arial" w:cs="Arial"/>
                <w:sz w:val="20"/>
                <w:szCs w:val="20"/>
              </w:rPr>
            </w:pPr>
          </w:p>
          <w:p w14:paraId="4D02983A" w14:textId="77777777" w:rsidR="00294D6C" w:rsidRDefault="00294D6C" w:rsidP="00D47641">
            <w:pPr>
              <w:spacing w:line="260" w:lineRule="exact"/>
              <w:jc w:val="both"/>
              <w:rPr>
                <w:rFonts w:ascii="Arial" w:hAnsi="Arial" w:cs="Arial"/>
                <w:sz w:val="20"/>
                <w:szCs w:val="20"/>
              </w:rPr>
            </w:pPr>
          </w:p>
          <w:p w14:paraId="337CB145" w14:textId="12FF6794"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Naročnik:</w:t>
            </w:r>
          </w:p>
        </w:tc>
      </w:tr>
      <w:tr w:rsidR="009A2500" w:rsidRPr="00D47641" w14:paraId="186EFE86" w14:textId="77777777" w:rsidTr="001E2361">
        <w:trPr>
          <w:cantSplit/>
        </w:trPr>
        <w:tc>
          <w:tcPr>
            <w:tcW w:w="4465" w:type="dxa"/>
          </w:tcPr>
          <w:p w14:paraId="2630B452"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3582848F" w14:textId="1DAD08BD"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izvajalca)</w:t>
            </w:r>
          </w:p>
          <w:p w14:paraId="69F4D2FE" w14:textId="1BB1C7A0" w:rsidR="00294D6C" w:rsidRDefault="00294D6C" w:rsidP="00D47641">
            <w:pPr>
              <w:spacing w:line="260" w:lineRule="exact"/>
              <w:jc w:val="both"/>
              <w:rPr>
                <w:rFonts w:ascii="Arial" w:hAnsi="Arial" w:cs="Arial"/>
                <w:sz w:val="20"/>
                <w:szCs w:val="20"/>
              </w:rPr>
            </w:pPr>
          </w:p>
          <w:p w14:paraId="0E43F66E" w14:textId="77777777" w:rsidR="00294D6C" w:rsidRDefault="00294D6C" w:rsidP="00D47641">
            <w:pPr>
              <w:spacing w:line="260" w:lineRule="exact"/>
              <w:jc w:val="both"/>
              <w:rPr>
                <w:rFonts w:ascii="Arial" w:hAnsi="Arial" w:cs="Arial"/>
                <w:sz w:val="20"/>
                <w:szCs w:val="20"/>
              </w:rPr>
            </w:pPr>
          </w:p>
          <w:p w14:paraId="644AF1C4" w14:textId="378AFC10"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2A29D16F"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(ime in priimek podpisnika)</w:t>
            </w:r>
          </w:p>
          <w:p w14:paraId="3ADB09E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75C8BDE2"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31297C4A" w14:textId="77777777" w:rsidR="006E771A" w:rsidRPr="00F723AB" w:rsidRDefault="006E771A" w:rsidP="006E771A">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001750A4" w14:textId="77777777" w:rsidR="006E771A" w:rsidRPr="00D47641" w:rsidRDefault="006E771A" w:rsidP="00D47641">
            <w:pPr>
              <w:spacing w:line="260" w:lineRule="exact"/>
              <w:jc w:val="both"/>
              <w:rPr>
                <w:rFonts w:ascii="Arial" w:hAnsi="Arial" w:cs="Arial"/>
                <w:sz w:val="20"/>
                <w:szCs w:val="20"/>
              </w:rPr>
            </w:pPr>
          </w:p>
        </w:tc>
        <w:tc>
          <w:tcPr>
            <w:tcW w:w="170" w:type="dxa"/>
          </w:tcPr>
          <w:p w14:paraId="197D4AC5" w14:textId="77777777" w:rsidR="009A2500" w:rsidRPr="00D47641" w:rsidRDefault="009A2500" w:rsidP="00D47641">
            <w:pPr>
              <w:spacing w:line="260" w:lineRule="exact"/>
              <w:jc w:val="both"/>
              <w:rPr>
                <w:rFonts w:ascii="Arial" w:hAnsi="Arial" w:cs="Arial"/>
                <w:sz w:val="20"/>
                <w:szCs w:val="20"/>
              </w:rPr>
            </w:pPr>
          </w:p>
        </w:tc>
        <w:tc>
          <w:tcPr>
            <w:tcW w:w="4590" w:type="dxa"/>
          </w:tcPr>
          <w:p w14:paraId="76AA1AF7"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REPUBLIKA SLOVENIJA</w:t>
            </w:r>
          </w:p>
          <w:p w14:paraId="76D97473"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MINISTRSTVO ZA NOTRANJE ZADEVE</w:t>
            </w:r>
          </w:p>
          <w:p w14:paraId="0F555E2F" w14:textId="691E7878" w:rsidR="009A2500"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POLICIJA</w:t>
            </w:r>
          </w:p>
          <w:p w14:paraId="51008316" w14:textId="77777777" w:rsidR="00294D6C" w:rsidRDefault="00294D6C" w:rsidP="00D47641">
            <w:pPr>
              <w:spacing w:line="260" w:lineRule="exact"/>
              <w:jc w:val="both"/>
              <w:rPr>
                <w:rFonts w:ascii="Arial" w:hAnsi="Arial" w:cs="Arial"/>
                <w:sz w:val="20"/>
                <w:szCs w:val="20"/>
                <w:lang w:val="pl-PL"/>
              </w:rPr>
            </w:pPr>
          </w:p>
          <w:p w14:paraId="54D41887" w14:textId="704F4AAA"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w:t>
            </w:r>
          </w:p>
          <w:p w14:paraId="67BDC6F6"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(ime in priimek podpisnika)</w:t>
            </w:r>
          </w:p>
          <w:p w14:paraId="290096F5"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615ACACB" w14:textId="72911006"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7ACABAFD" w14:textId="77777777" w:rsidR="006E771A" w:rsidRPr="00F723AB" w:rsidRDefault="006E771A" w:rsidP="006E771A">
            <w:pPr>
              <w:rPr>
                <w:rFonts w:ascii="Arial" w:hAnsi="Arial" w:cs="Arial"/>
                <w:sz w:val="20"/>
                <w:szCs w:val="20"/>
              </w:rPr>
            </w:pPr>
            <w:r w:rsidRPr="00F723AB">
              <w:rPr>
                <w:rFonts w:ascii="Arial" w:hAnsi="Arial" w:cs="Arial"/>
                <w:sz w:val="20"/>
                <w:szCs w:val="20"/>
              </w:rPr>
              <w:t>/dokument je elektronsko podpisan na prvi strani/</w:t>
            </w:r>
          </w:p>
          <w:p w14:paraId="7322C867" w14:textId="77777777" w:rsidR="009A2500" w:rsidRPr="00D47641" w:rsidRDefault="009A2500" w:rsidP="00D47641">
            <w:pPr>
              <w:spacing w:line="260" w:lineRule="exact"/>
              <w:jc w:val="both"/>
              <w:rPr>
                <w:rFonts w:ascii="Arial" w:hAnsi="Arial" w:cs="Arial"/>
                <w:sz w:val="20"/>
                <w:szCs w:val="20"/>
              </w:rPr>
            </w:pPr>
          </w:p>
        </w:tc>
      </w:tr>
    </w:tbl>
    <w:p w14:paraId="7A6900DE" w14:textId="5FD879A3" w:rsidR="00D42268" w:rsidRPr="00D47641" w:rsidRDefault="00D42268" w:rsidP="00273A88">
      <w:pPr>
        <w:spacing w:line="260" w:lineRule="exact"/>
        <w:jc w:val="both"/>
        <w:rPr>
          <w:rFonts w:ascii="Arial" w:hAnsi="Arial" w:cs="Arial"/>
          <w:b/>
          <w:sz w:val="20"/>
          <w:szCs w:val="20"/>
        </w:rPr>
      </w:pPr>
    </w:p>
    <w:sectPr w:rsidR="00D42268" w:rsidRPr="00D47641" w:rsidSect="00483A1F">
      <w:headerReference w:type="even" r:id="rId8"/>
      <w:footerReference w:type="even" r:id="rId9"/>
      <w:foot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9699" w14:textId="77777777" w:rsidR="00586DE1" w:rsidRDefault="00586DE1">
      <w:pPr>
        <w:spacing w:line="240" w:lineRule="auto"/>
      </w:pPr>
      <w:r>
        <w:separator/>
      </w:r>
    </w:p>
  </w:endnote>
  <w:endnote w:type="continuationSeparator" w:id="0">
    <w:p w14:paraId="08EC81C3" w14:textId="77777777" w:rsidR="00586DE1" w:rsidRDefault="00586D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586DE1" w:rsidRDefault="00586DE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86DE1" w:rsidRDefault="00586DE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483602D" w:rsidR="00586DE1" w:rsidRPr="006222D5" w:rsidRDefault="00586DE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586DE1" w:rsidRDefault="00586DE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7D62F" w14:textId="77777777" w:rsidR="00586DE1" w:rsidRDefault="00586DE1">
      <w:pPr>
        <w:spacing w:line="240" w:lineRule="auto"/>
      </w:pPr>
      <w:r>
        <w:separator/>
      </w:r>
    </w:p>
  </w:footnote>
  <w:footnote w:type="continuationSeparator" w:id="0">
    <w:p w14:paraId="1A0F5625" w14:textId="77777777" w:rsidR="00586DE1" w:rsidRDefault="00586D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586DE1" w:rsidRDefault="00586DE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86DE1" w:rsidRDefault="00586DE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A6F"/>
    <w:multiLevelType w:val="hybridMultilevel"/>
    <w:tmpl w:val="2B62A6F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15DC"/>
    <w:multiLevelType w:val="hybridMultilevel"/>
    <w:tmpl w:val="3DF44176"/>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E291C"/>
    <w:multiLevelType w:val="hybridMultilevel"/>
    <w:tmpl w:val="7BA033CC"/>
    <w:lvl w:ilvl="0" w:tplc="72407F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2E484C"/>
    <w:multiLevelType w:val="hybridMultilevel"/>
    <w:tmpl w:val="36E0BC7E"/>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B6E6544"/>
    <w:multiLevelType w:val="hybridMultilevel"/>
    <w:tmpl w:val="3FC0FC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8B16C4"/>
    <w:multiLevelType w:val="hybridMultilevel"/>
    <w:tmpl w:val="914EEC0A"/>
    <w:lvl w:ilvl="0" w:tplc="3D264F46">
      <w:start w:val="1"/>
      <w:numFmt w:val="decimal"/>
      <w:lvlText w:val="(%1)"/>
      <w:lvlJc w:val="left"/>
      <w:pPr>
        <w:ind w:left="720" w:hanging="360"/>
      </w:pPr>
      <w:rPr>
        <w:rFonts w:ascii="Times New Roman" w:hAnsi="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FB71BC2"/>
    <w:multiLevelType w:val="hybridMultilevel"/>
    <w:tmpl w:val="3598820E"/>
    <w:lvl w:ilvl="0" w:tplc="47C0DDB0">
      <w:start w:val="1"/>
      <w:numFmt w:val="lowerLetter"/>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653FB9"/>
    <w:multiLevelType w:val="hybridMultilevel"/>
    <w:tmpl w:val="2DCC5E22"/>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717E1"/>
    <w:multiLevelType w:val="hybridMultilevel"/>
    <w:tmpl w:val="95F8B66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B4370E"/>
    <w:multiLevelType w:val="hybridMultilevel"/>
    <w:tmpl w:val="661E0AD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84E7CEC"/>
    <w:multiLevelType w:val="hybridMultilevel"/>
    <w:tmpl w:val="4AA8A36A"/>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D20816"/>
    <w:multiLevelType w:val="hybridMultilevel"/>
    <w:tmpl w:val="14D48748"/>
    <w:lvl w:ilvl="0" w:tplc="FF5E51FE">
      <w:start w:val="1"/>
      <w:numFmt w:val="lowerLetter"/>
      <w:lvlText w:val="%1."/>
      <w:lvlJc w:val="left"/>
      <w:pPr>
        <w:ind w:left="360" w:hanging="360"/>
      </w:pPr>
      <w:rPr>
        <w:rFonts w:hint="default"/>
        <w:u w:val="singl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764454980">
    <w:abstractNumId w:val="27"/>
  </w:num>
  <w:num w:numId="2" w16cid:durableId="367071839">
    <w:abstractNumId w:val="18"/>
  </w:num>
  <w:num w:numId="3" w16cid:durableId="2057577834">
    <w:abstractNumId w:val="23"/>
  </w:num>
  <w:num w:numId="4" w16cid:durableId="2143451662">
    <w:abstractNumId w:val="24"/>
  </w:num>
  <w:num w:numId="5" w16cid:durableId="891423500">
    <w:abstractNumId w:val="4"/>
  </w:num>
  <w:num w:numId="6" w16cid:durableId="1310668963">
    <w:abstractNumId w:val="3"/>
  </w:num>
  <w:num w:numId="7" w16cid:durableId="1218274710">
    <w:abstractNumId w:val="5"/>
  </w:num>
  <w:num w:numId="8" w16cid:durableId="264073036">
    <w:abstractNumId w:val="25"/>
  </w:num>
  <w:num w:numId="9" w16cid:durableId="1071002857">
    <w:abstractNumId w:val="7"/>
  </w:num>
  <w:num w:numId="10" w16cid:durableId="615218208">
    <w:abstractNumId w:val="17"/>
  </w:num>
  <w:num w:numId="11" w16cid:durableId="361170401">
    <w:abstractNumId w:val="26"/>
  </w:num>
  <w:num w:numId="12" w16cid:durableId="384068052">
    <w:abstractNumId w:val="10"/>
  </w:num>
  <w:num w:numId="13" w16cid:durableId="1163855172">
    <w:abstractNumId w:val="16"/>
  </w:num>
  <w:num w:numId="14" w16cid:durableId="1814366446">
    <w:abstractNumId w:val="20"/>
  </w:num>
  <w:num w:numId="15" w16cid:durableId="109978714">
    <w:abstractNumId w:val="8"/>
  </w:num>
  <w:num w:numId="16" w16cid:durableId="779953625">
    <w:abstractNumId w:val="9"/>
  </w:num>
  <w:num w:numId="17" w16cid:durableId="962081264">
    <w:abstractNumId w:val="11"/>
  </w:num>
  <w:num w:numId="18" w16cid:durableId="91947443">
    <w:abstractNumId w:val="6"/>
  </w:num>
  <w:num w:numId="19" w16cid:durableId="1315254317">
    <w:abstractNumId w:val="15"/>
  </w:num>
  <w:num w:numId="20" w16cid:durableId="1116750371">
    <w:abstractNumId w:val="21"/>
  </w:num>
  <w:num w:numId="21" w16cid:durableId="1088965521">
    <w:abstractNumId w:val="1"/>
  </w:num>
  <w:num w:numId="22" w16cid:durableId="1227758501">
    <w:abstractNumId w:val="13"/>
  </w:num>
  <w:num w:numId="23" w16cid:durableId="365329139">
    <w:abstractNumId w:val="14"/>
  </w:num>
  <w:num w:numId="24" w16cid:durableId="1704474570">
    <w:abstractNumId w:val="12"/>
  </w:num>
  <w:num w:numId="25" w16cid:durableId="1740321056">
    <w:abstractNumId w:val="2"/>
  </w:num>
  <w:num w:numId="26" w16cid:durableId="325786168">
    <w:abstractNumId w:val="0"/>
  </w:num>
  <w:num w:numId="27" w16cid:durableId="1831478986">
    <w:abstractNumId w:val="19"/>
  </w:num>
  <w:num w:numId="28" w16cid:durableId="8912304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E98"/>
    <w:rsid w:val="000062F8"/>
    <w:rsid w:val="00007605"/>
    <w:rsid w:val="00022C8C"/>
    <w:rsid w:val="000232E6"/>
    <w:rsid w:val="0002658C"/>
    <w:rsid w:val="00030EF7"/>
    <w:rsid w:val="000329B1"/>
    <w:rsid w:val="000344D4"/>
    <w:rsid w:val="000363F0"/>
    <w:rsid w:val="00041769"/>
    <w:rsid w:val="00042B72"/>
    <w:rsid w:val="00043246"/>
    <w:rsid w:val="00057E3C"/>
    <w:rsid w:val="0006091A"/>
    <w:rsid w:val="00063848"/>
    <w:rsid w:val="00076194"/>
    <w:rsid w:val="0007696C"/>
    <w:rsid w:val="00082586"/>
    <w:rsid w:val="00082B32"/>
    <w:rsid w:val="000945CD"/>
    <w:rsid w:val="000A050A"/>
    <w:rsid w:val="000A1D6A"/>
    <w:rsid w:val="000B13C2"/>
    <w:rsid w:val="000B342C"/>
    <w:rsid w:val="000B7935"/>
    <w:rsid w:val="000C4E2E"/>
    <w:rsid w:val="000C5863"/>
    <w:rsid w:val="000C609D"/>
    <w:rsid w:val="000C624C"/>
    <w:rsid w:val="000D00BF"/>
    <w:rsid w:val="000D2CCF"/>
    <w:rsid w:val="000E0450"/>
    <w:rsid w:val="000E3E58"/>
    <w:rsid w:val="000F3049"/>
    <w:rsid w:val="000F7601"/>
    <w:rsid w:val="00104142"/>
    <w:rsid w:val="001072F2"/>
    <w:rsid w:val="00110399"/>
    <w:rsid w:val="0011655A"/>
    <w:rsid w:val="00123B4A"/>
    <w:rsid w:val="001313BC"/>
    <w:rsid w:val="001375B1"/>
    <w:rsid w:val="001401C5"/>
    <w:rsid w:val="00180DD3"/>
    <w:rsid w:val="00182B6F"/>
    <w:rsid w:val="00184A1C"/>
    <w:rsid w:val="001B19BE"/>
    <w:rsid w:val="001B5B73"/>
    <w:rsid w:val="001C2FF3"/>
    <w:rsid w:val="001C51DF"/>
    <w:rsid w:val="001D64D2"/>
    <w:rsid w:val="001E2361"/>
    <w:rsid w:val="001F41E0"/>
    <w:rsid w:val="001F68E3"/>
    <w:rsid w:val="002065C5"/>
    <w:rsid w:val="00224D4F"/>
    <w:rsid w:val="00226427"/>
    <w:rsid w:val="00231B21"/>
    <w:rsid w:val="0023290F"/>
    <w:rsid w:val="002544D5"/>
    <w:rsid w:val="00271CBF"/>
    <w:rsid w:val="00272E82"/>
    <w:rsid w:val="00273A88"/>
    <w:rsid w:val="00280665"/>
    <w:rsid w:val="00294D6C"/>
    <w:rsid w:val="002A259E"/>
    <w:rsid w:val="002A63B3"/>
    <w:rsid w:val="002B06E9"/>
    <w:rsid w:val="002B3144"/>
    <w:rsid w:val="002C5E75"/>
    <w:rsid w:val="002D6138"/>
    <w:rsid w:val="002E3E5F"/>
    <w:rsid w:val="002F4FB2"/>
    <w:rsid w:val="00335690"/>
    <w:rsid w:val="00340FD2"/>
    <w:rsid w:val="003509FC"/>
    <w:rsid w:val="00350F04"/>
    <w:rsid w:val="00361E99"/>
    <w:rsid w:val="003632C9"/>
    <w:rsid w:val="003771B0"/>
    <w:rsid w:val="00382003"/>
    <w:rsid w:val="003937AF"/>
    <w:rsid w:val="003962A7"/>
    <w:rsid w:val="003A4594"/>
    <w:rsid w:val="003A7D47"/>
    <w:rsid w:val="003A7DEF"/>
    <w:rsid w:val="003B28FB"/>
    <w:rsid w:val="003C0D76"/>
    <w:rsid w:val="003C68D8"/>
    <w:rsid w:val="003D0494"/>
    <w:rsid w:val="003D4F5A"/>
    <w:rsid w:val="00404E40"/>
    <w:rsid w:val="00407496"/>
    <w:rsid w:val="00420942"/>
    <w:rsid w:val="00421779"/>
    <w:rsid w:val="00427077"/>
    <w:rsid w:val="00427652"/>
    <w:rsid w:val="004358D6"/>
    <w:rsid w:val="004429ED"/>
    <w:rsid w:val="00454DA9"/>
    <w:rsid w:val="004555DC"/>
    <w:rsid w:val="004647EC"/>
    <w:rsid w:val="00483A1F"/>
    <w:rsid w:val="00493356"/>
    <w:rsid w:val="0049443A"/>
    <w:rsid w:val="00495D1F"/>
    <w:rsid w:val="004A46AF"/>
    <w:rsid w:val="004A56EB"/>
    <w:rsid w:val="004A5FFA"/>
    <w:rsid w:val="004A68D5"/>
    <w:rsid w:val="004B0033"/>
    <w:rsid w:val="004B3905"/>
    <w:rsid w:val="004B5B60"/>
    <w:rsid w:val="004C1EB7"/>
    <w:rsid w:val="004D7EF0"/>
    <w:rsid w:val="004E27D6"/>
    <w:rsid w:val="004E2D07"/>
    <w:rsid w:val="0051054D"/>
    <w:rsid w:val="00516120"/>
    <w:rsid w:val="0052006E"/>
    <w:rsid w:val="00520D90"/>
    <w:rsid w:val="00525C61"/>
    <w:rsid w:val="00532A4C"/>
    <w:rsid w:val="00571260"/>
    <w:rsid w:val="0057384F"/>
    <w:rsid w:val="00575785"/>
    <w:rsid w:val="0058034B"/>
    <w:rsid w:val="00581B89"/>
    <w:rsid w:val="00586DE1"/>
    <w:rsid w:val="005A7F62"/>
    <w:rsid w:val="005B42C3"/>
    <w:rsid w:val="005B65C6"/>
    <w:rsid w:val="005D3517"/>
    <w:rsid w:val="005D6061"/>
    <w:rsid w:val="005E1317"/>
    <w:rsid w:val="006057DA"/>
    <w:rsid w:val="00613446"/>
    <w:rsid w:val="00640941"/>
    <w:rsid w:val="00646518"/>
    <w:rsid w:val="00646E44"/>
    <w:rsid w:val="0065268B"/>
    <w:rsid w:val="00652890"/>
    <w:rsid w:val="00666E02"/>
    <w:rsid w:val="00682BB6"/>
    <w:rsid w:val="006867C4"/>
    <w:rsid w:val="006A0626"/>
    <w:rsid w:val="006A175B"/>
    <w:rsid w:val="006A7282"/>
    <w:rsid w:val="006B718C"/>
    <w:rsid w:val="006D1743"/>
    <w:rsid w:val="006D1A30"/>
    <w:rsid w:val="006D4009"/>
    <w:rsid w:val="006D4109"/>
    <w:rsid w:val="006E2E7A"/>
    <w:rsid w:val="006E771A"/>
    <w:rsid w:val="007156C8"/>
    <w:rsid w:val="0071629C"/>
    <w:rsid w:val="00720BFA"/>
    <w:rsid w:val="007211B3"/>
    <w:rsid w:val="007219AE"/>
    <w:rsid w:val="0073000F"/>
    <w:rsid w:val="0073043E"/>
    <w:rsid w:val="007311C6"/>
    <w:rsid w:val="007351AB"/>
    <w:rsid w:val="007369EC"/>
    <w:rsid w:val="00736C6A"/>
    <w:rsid w:val="0074264B"/>
    <w:rsid w:val="00745DA3"/>
    <w:rsid w:val="0075083C"/>
    <w:rsid w:val="00760AD4"/>
    <w:rsid w:val="00767F97"/>
    <w:rsid w:val="00780A01"/>
    <w:rsid w:val="00796355"/>
    <w:rsid w:val="007A0236"/>
    <w:rsid w:val="007A2003"/>
    <w:rsid w:val="007A4B1F"/>
    <w:rsid w:val="007B5162"/>
    <w:rsid w:val="007C16F9"/>
    <w:rsid w:val="007D05CA"/>
    <w:rsid w:val="007E0D2D"/>
    <w:rsid w:val="007E5805"/>
    <w:rsid w:val="00824703"/>
    <w:rsid w:val="00830697"/>
    <w:rsid w:val="00832079"/>
    <w:rsid w:val="0083590E"/>
    <w:rsid w:val="008454DE"/>
    <w:rsid w:val="00861F92"/>
    <w:rsid w:val="00863A8E"/>
    <w:rsid w:val="008643AA"/>
    <w:rsid w:val="00872F81"/>
    <w:rsid w:val="0088145D"/>
    <w:rsid w:val="00895B4C"/>
    <w:rsid w:val="008966B7"/>
    <w:rsid w:val="00897E68"/>
    <w:rsid w:val="008B363A"/>
    <w:rsid w:val="008C12D1"/>
    <w:rsid w:val="008C5883"/>
    <w:rsid w:val="008D76F8"/>
    <w:rsid w:val="008D7F65"/>
    <w:rsid w:val="008F4138"/>
    <w:rsid w:val="009003D4"/>
    <w:rsid w:val="0090687A"/>
    <w:rsid w:val="0090736A"/>
    <w:rsid w:val="0091343D"/>
    <w:rsid w:val="00924650"/>
    <w:rsid w:val="0094310B"/>
    <w:rsid w:val="0096083F"/>
    <w:rsid w:val="00967B6E"/>
    <w:rsid w:val="00972101"/>
    <w:rsid w:val="009833DB"/>
    <w:rsid w:val="00984896"/>
    <w:rsid w:val="009A2500"/>
    <w:rsid w:val="009A651D"/>
    <w:rsid w:val="009C7D61"/>
    <w:rsid w:val="009F14D0"/>
    <w:rsid w:val="009F4370"/>
    <w:rsid w:val="00A17E00"/>
    <w:rsid w:val="00A17EE2"/>
    <w:rsid w:val="00A23220"/>
    <w:rsid w:val="00A34C48"/>
    <w:rsid w:val="00A40495"/>
    <w:rsid w:val="00A40CEF"/>
    <w:rsid w:val="00A50E48"/>
    <w:rsid w:val="00A719B5"/>
    <w:rsid w:val="00AA0F38"/>
    <w:rsid w:val="00AA4F0C"/>
    <w:rsid w:val="00AA674F"/>
    <w:rsid w:val="00AB5E7B"/>
    <w:rsid w:val="00AC0AFA"/>
    <w:rsid w:val="00AC533A"/>
    <w:rsid w:val="00AE0AAA"/>
    <w:rsid w:val="00AE1E86"/>
    <w:rsid w:val="00AE5960"/>
    <w:rsid w:val="00B04E48"/>
    <w:rsid w:val="00B05556"/>
    <w:rsid w:val="00B26565"/>
    <w:rsid w:val="00B340E4"/>
    <w:rsid w:val="00B5061C"/>
    <w:rsid w:val="00B511A2"/>
    <w:rsid w:val="00B56B6E"/>
    <w:rsid w:val="00B66CD6"/>
    <w:rsid w:val="00B70093"/>
    <w:rsid w:val="00B8369E"/>
    <w:rsid w:val="00B83DFD"/>
    <w:rsid w:val="00B90A08"/>
    <w:rsid w:val="00B91376"/>
    <w:rsid w:val="00B918AD"/>
    <w:rsid w:val="00B946A9"/>
    <w:rsid w:val="00BA335C"/>
    <w:rsid w:val="00BA39B0"/>
    <w:rsid w:val="00BC2CDD"/>
    <w:rsid w:val="00BC3DC9"/>
    <w:rsid w:val="00BD5410"/>
    <w:rsid w:val="00BE234B"/>
    <w:rsid w:val="00BE6F93"/>
    <w:rsid w:val="00BE77AF"/>
    <w:rsid w:val="00BF4C3C"/>
    <w:rsid w:val="00BF55EA"/>
    <w:rsid w:val="00C045EE"/>
    <w:rsid w:val="00C05B2C"/>
    <w:rsid w:val="00C05F66"/>
    <w:rsid w:val="00C10D5F"/>
    <w:rsid w:val="00C232B7"/>
    <w:rsid w:val="00C35D50"/>
    <w:rsid w:val="00C43887"/>
    <w:rsid w:val="00C52269"/>
    <w:rsid w:val="00C56E93"/>
    <w:rsid w:val="00C70538"/>
    <w:rsid w:val="00C81661"/>
    <w:rsid w:val="00C870BA"/>
    <w:rsid w:val="00C87295"/>
    <w:rsid w:val="00CA02A5"/>
    <w:rsid w:val="00CA1702"/>
    <w:rsid w:val="00CA4702"/>
    <w:rsid w:val="00CB1EEE"/>
    <w:rsid w:val="00CB4430"/>
    <w:rsid w:val="00CB58CD"/>
    <w:rsid w:val="00CD003A"/>
    <w:rsid w:val="00CD7A10"/>
    <w:rsid w:val="00CE36F7"/>
    <w:rsid w:val="00D02367"/>
    <w:rsid w:val="00D06986"/>
    <w:rsid w:val="00D1032C"/>
    <w:rsid w:val="00D17D66"/>
    <w:rsid w:val="00D2219F"/>
    <w:rsid w:val="00D30828"/>
    <w:rsid w:val="00D31698"/>
    <w:rsid w:val="00D42268"/>
    <w:rsid w:val="00D438E5"/>
    <w:rsid w:val="00D47641"/>
    <w:rsid w:val="00D55E12"/>
    <w:rsid w:val="00D6115D"/>
    <w:rsid w:val="00D85FE5"/>
    <w:rsid w:val="00D91B49"/>
    <w:rsid w:val="00DA384A"/>
    <w:rsid w:val="00DE54D2"/>
    <w:rsid w:val="00DE763C"/>
    <w:rsid w:val="00DE7893"/>
    <w:rsid w:val="00DF3145"/>
    <w:rsid w:val="00DF5E1D"/>
    <w:rsid w:val="00E040DF"/>
    <w:rsid w:val="00E11984"/>
    <w:rsid w:val="00E12A74"/>
    <w:rsid w:val="00E16C38"/>
    <w:rsid w:val="00E1702D"/>
    <w:rsid w:val="00E35129"/>
    <w:rsid w:val="00E460FE"/>
    <w:rsid w:val="00E529A5"/>
    <w:rsid w:val="00E5700B"/>
    <w:rsid w:val="00E611F7"/>
    <w:rsid w:val="00E73E46"/>
    <w:rsid w:val="00E80A22"/>
    <w:rsid w:val="00E80D5A"/>
    <w:rsid w:val="00E90376"/>
    <w:rsid w:val="00EA4DB0"/>
    <w:rsid w:val="00EB2EE5"/>
    <w:rsid w:val="00EC1DF6"/>
    <w:rsid w:val="00EC521B"/>
    <w:rsid w:val="00ED10E5"/>
    <w:rsid w:val="00ED49A0"/>
    <w:rsid w:val="00EF1ADD"/>
    <w:rsid w:val="00EF3AA4"/>
    <w:rsid w:val="00F00FD1"/>
    <w:rsid w:val="00F15501"/>
    <w:rsid w:val="00F25158"/>
    <w:rsid w:val="00F41978"/>
    <w:rsid w:val="00F428D0"/>
    <w:rsid w:val="00F606EE"/>
    <w:rsid w:val="00F64789"/>
    <w:rsid w:val="00F66F9C"/>
    <w:rsid w:val="00F70E9A"/>
    <w:rsid w:val="00F77A2B"/>
    <w:rsid w:val="00F90A6B"/>
    <w:rsid w:val="00FA057A"/>
    <w:rsid w:val="00FA1E8C"/>
    <w:rsid w:val="00FA6D19"/>
    <w:rsid w:val="00FB397A"/>
    <w:rsid w:val="00FB49D7"/>
    <w:rsid w:val="00FB536E"/>
    <w:rsid w:val="00FE1BC9"/>
    <w:rsid w:val="00FE2B91"/>
    <w:rsid w:val="00FE49D3"/>
    <w:rsid w:val="00FE4C95"/>
    <w:rsid w:val="00FE7E98"/>
    <w:rsid w:val="00FF0DCF"/>
    <w:rsid w:val="00FF4B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EA4DB0"/>
    <w:rPr>
      <w:color w:val="605E5C"/>
      <w:shd w:val="clear" w:color="auto" w:fill="E1DFDD"/>
    </w:rPr>
  </w:style>
  <w:style w:type="paragraph" w:customStyle="1" w:styleId="ZADEVA">
    <w:name w:val="ZADEVA"/>
    <w:basedOn w:val="Navaden"/>
    <w:qFormat/>
    <w:rsid w:val="00586DE1"/>
    <w:pPr>
      <w:tabs>
        <w:tab w:val="left" w:pos="1701"/>
      </w:tabs>
      <w:spacing w:line="260" w:lineRule="exact"/>
      <w:ind w:left="1701" w:hanging="1701"/>
    </w:pPr>
    <w:rPr>
      <w:rFonts w:ascii="Arial" w:hAnsi="Arial"/>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1040">
      <w:bodyDiv w:val="1"/>
      <w:marLeft w:val="0"/>
      <w:marRight w:val="0"/>
      <w:marTop w:val="0"/>
      <w:marBottom w:val="0"/>
      <w:divBdr>
        <w:top w:val="none" w:sz="0" w:space="0" w:color="auto"/>
        <w:left w:val="none" w:sz="0" w:space="0" w:color="auto"/>
        <w:bottom w:val="none" w:sz="0" w:space="0" w:color="auto"/>
        <w:right w:val="none" w:sz="0" w:space="0" w:color="auto"/>
      </w:divBdr>
    </w:div>
    <w:div w:id="221212451">
      <w:bodyDiv w:val="1"/>
      <w:marLeft w:val="0"/>
      <w:marRight w:val="0"/>
      <w:marTop w:val="0"/>
      <w:marBottom w:val="0"/>
      <w:divBdr>
        <w:top w:val="none" w:sz="0" w:space="0" w:color="auto"/>
        <w:left w:val="none" w:sz="0" w:space="0" w:color="auto"/>
        <w:bottom w:val="none" w:sz="0" w:space="0" w:color="auto"/>
        <w:right w:val="none" w:sz="0" w:space="0" w:color="auto"/>
      </w:divBdr>
    </w:div>
    <w:div w:id="433942062">
      <w:bodyDiv w:val="1"/>
      <w:marLeft w:val="0"/>
      <w:marRight w:val="0"/>
      <w:marTop w:val="0"/>
      <w:marBottom w:val="0"/>
      <w:divBdr>
        <w:top w:val="none" w:sz="0" w:space="0" w:color="auto"/>
        <w:left w:val="none" w:sz="0" w:space="0" w:color="auto"/>
        <w:bottom w:val="none" w:sz="0" w:space="0" w:color="auto"/>
        <w:right w:val="none" w:sz="0" w:space="0" w:color="auto"/>
      </w:divBdr>
    </w:div>
    <w:div w:id="786195404">
      <w:bodyDiv w:val="1"/>
      <w:marLeft w:val="0"/>
      <w:marRight w:val="0"/>
      <w:marTop w:val="0"/>
      <w:marBottom w:val="0"/>
      <w:divBdr>
        <w:top w:val="none" w:sz="0" w:space="0" w:color="auto"/>
        <w:left w:val="none" w:sz="0" w:space="0" w:color="auto"/>
        <w:bottom w:val="none" w:sz="0" w:space="0" w:color="auto"/>
        <w:right w:val="none" w:sz="0" w:space="0" w:color="auto"/>
      </w:divBdr>
    </w:div>
    <w:div w:id="790518890">
      <w:bodyDiv w:val="1"/>
      <w:marLeft w:val="0"/>
      <w:marRight w:val="0"/>
      <w:marTop w:val="0"/>
      <w:marBottom w:val="0"/>
      <w:divBdr>
        <w:top w:val="none" w:sz="0" w:space="0" w:color="auto"/>
        <w:left w:val="none" w:sz="0" w:space="0" w:color="auto"/>
        <w:bottom w:val="none" w:sz="0" w:space="0" w:color="auto"/>
        <w:right w:val="none" w:sz="0" w:space="0" w:color="auto"/>
      </w:divBdr>
    </w:div>
    <w:div w:id="1014302212">
      <w:bodyDiv w:val="1"/>
      <w:marLeft w:val="0"/>
      <w:marRight w:val="0"/>
      <w:marTop w:val="0"/>
      <w:marBottom w:val="0"/>
      <w:divBdr>
        <w:top w:val="none" w:sz="0" w:space="0" w:color="auto"/>
        <w:left w:val="none" w:sz="0" w:space="0" w:color="auto"/>
        <w:bottom w:val="none" w:sz="0" w:space="0" w:color="auto"/>
        <w:right w:val="none" w:sz="0" w:space="0" w:color="auto"/>
      </w:divBdr>
    </w:div>
    <w:div w:id="1123771632">
      <w:bodyDiv w:val="1"/>
      <w:marLeft w:val="0"/>
      <w:marRight w:val="0"/>
      <w:marTop w:val="0"/>
      <w:marBottom w:val="0"/>
      <w:divBdr>
        <w:top w:val="none" w:sz="0" w:space="0" w:color="auto"/>
        <w:left w:val="none" w:sz="0" w:space="0" w:color="auto"/>
        <w:bottom w:val="none" w:sz="0" w:space="0" w:color="auto"/>
        <w:right w:val="none" w:sz="0" w:space="0" w:color="auto"/>
      </w:divBdr>
    </w:div>
    <w:div w:id="1135639172">
      <w:bodyDiv w:val="1"/>
      <w:marLeft w:val="0"/>
      <w:marRight w:val="0"/>
      <w:marTop w:val="0"/>
      <w:marBottom w:val="0"/>
      <w:divBdr>
        <w:top w:val="none" w:sz="0" w:space="0" w:color="auto"/>
        <w:left w:val="none" w:sz="0" w:space="0" w:color="auto"/>
        <w:bottom w:val="none" w:sz="0" w:space="0" w:color="auto"/>
        <w:right w:val="none" w:sz="0" w:space="0" w:color="auto"/>
      </w:divBdr>
    </w:div>
    <w:div w:id="1199732421">
      <w:bodyDiv w:val="1"/>
      <w:marLeft w:val="0"/>
      <w:marRight w:val="0"/>
      <w:marTop w:val="0"/>
      <w:marBottom w:val="0"/>
      <w:divBdr>
        <w:top w:val="none" w:sz="0" w:space="0" w:color="auto"/>
        <w:left w:val="none" w:sz="0" w:space="0" w:color="auto"/>
        <w:bottom w:val="none" w:sz="0" w:space="0" w:color="auto"/>
        <w:right w:val="none" w:sz="0" w:space="0" w:color="auto"/>
      </w:divBdr>
    </w:div>
    <w:div w:id="1356805155">
      <w:bodyDiv w:val="1"/>
      <w:marLeft w:val="0"/>
      <w:marRight w:val="0"/>
      <w:marTop w:val="0"/>
      <w:marBottom w:val="0"/>
      <w:divBdr>
        <w:top w:val="none" w:sz="0" w:space="0" w:color="auto"/>
        <w:left w:val="none" w:sz="0" w:space="0" w:color="auto"/>
        <w:bottom w:val="none" w:sz="0" w:space="0" w:color="auto"/>
        <w:right w:val="none" w:sz="0" w:space="0" w:color="auto"/>
      </w:divBdr>
    </w:div>
    <w:div w:id="1751586096">
      <w:bodyDiv w:val="1"/>
      <w:marLeft w:val="0"/>
      <w:marRight w:val="0"/>
      <w:marTop w:val="0"/>
      <w:marBottom w:val="0"/>
      <w:divBdr>
        <w:top w:val="none" w:sz="0" w:space="0" w:color="auto"/>
        <w:left w:val="none" w:sz="0" w:space="0" w:color="auto"/>
        <w:bottom w:val="none" w:sz="0" w:space="0" w:color="auto"/>
        <w:right w:val="none" w:sz="0" w:space="0" w:color="auto"/>
      </w:divBdr>
    </w:div>
    <w:div w:id="20893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CD6C73-2D6B-404C-855D-FC4792CE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15</Pages>
  <Words>5824</Words>
  <Characters>33203</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46</cp:revision>
  <cp:lastPrinted>2023-02-03T10:25:00Z</cp:lastPrinted>
  <dcterms:created xsi:type="dcterms:W3CDTF">2023-09-28T07:27:00Z</dcterms:created>
  <dcterms:modified xsi:type="dcterms:W3CDTF">2026-02-12T13:05:00Z</dcterms:modified>
</cp:coreProperties>
</file>